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A452" w14:textId="4CB6445E" w:rsidR="00AE4EC5" w:rsidRPr="00D41F67" w:rsidRDefault="00D41F67" w:rsidP="00AE4EC5">
      <w:pPr>
        <w:spacing w:after="0" w:line="240" w:lineRule="auto"/>
        <w:rPr>
          <w:rFonts w:ascii="Calibri" w:eastAsia="Times New Roman" w:hAnsi="Calibri" w:cs="Times New Roman"/>
          <w:i/>
          <w:lang w:eastAsia="nl-NL"/>
        </w:rPr>
      </w:pPr>
      <w:r w:rsidRPr="00D41F67">
        <w:rPr>
          <w:noProof/>
        </w:rPr>
        <w:drawing>
          <wp:anchor distT="0" distB="0" distL="114300" distR="114300" simplePos="0" relativeHeight="251659264" behindDoc="0" locked="0" layoutInCell="1" allowOverlap="1" wp14:anchorId="0753867C" wp14:editId="58752841">
            <wp:simplePos x="0" y="0"/>
            <wp:positionH relativeFrom="column">
              <wp:posOffset>-198755</wp:posOffset>
            </wp:positionH>
            <wp:positionV relativeFrom="page">
              <wp:posOffset>259080</wp:posOffset>
            </wp:positionV>
            <wp:extent cx="1971675" cy="891540"/>
            <wp:effectExtent l="0" t="152400" r="0" b="15621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891540"/>
                    </a:xfrm>
                    <a:prstGeom prst="rect">
                      <a:avLst/>
                    </a:prstGeom>
                    <a:noFill/>
                    <a:ln>
                      <a:noFill/>
                    </a:ln>
                    <a:scene3d>
                      <a:camera prst="isometricOffAxis1Right"/>
                      <a:lightRig rig="threePt" dir="t"/>
                    </a:scene3d>
                  </pic:spPr>
                </pic:pic>
              </a:graphicData>
            </a:graphic>
            <wp14:sizeRelH relativeFrom="margin">
              <wp14:pctWidth>0</wp14:pctWidth>
            </wp14:sizeRelH>
            <wp14:sizeRelV relativeFrom="margin">
              <wp14:pctHeight>0</wp14:pctHeight>
            </wp14:sizeRelV>
          </wp:anchor>
        </w:drawing>
      </w:r>
    </w:p>
    <w:p w14:paraId="0AF60A65" w14:textId="55FF8C65" w:rsidR="00D41F67" w:rsidRPr="00D41F67" w:rsidRDefault="00D41F67" w:rsidP="00AE4EC5">
      <w:pPr>
        <w:spacing w:after="0" w:line="240" w:lineRule="auto"/>
        <w:rPr>
          <w:rFonts w:ascii="Calibri" w:eastAsia="Times New Roman" w:hAnsi="Calibri" w:cs="Times New Roman"/>
          <w:i/>
          <w:lang w:eastAsia="nl-NL"/>
        </w:rPr>
      </w:pPr>
    </w:p>
    <w:p w14:paraId="4B0B4C3C" w14:textId="77777777" w:rsidR="00D41F67" w:rsidRPr="00D41F67" w:rsidRDefault="00D41F67" w:rsidP="00D41F67">
      <w:pPr>
        <w:spacing w:after="0" w:line="240" w:lineRule="auto"/>
        <w:rPr>
          <w:rFonts w:ascii="Calibri" w:eastAsia="Times New Roman" w:hAnsi="Calibri" w:cs="Times New Roman"/>
          <w:i/>
          <w:lang w:eastAsia="nl-NL"/>
        </w:rPr>
      </w:pPr>
    </w:p>
    <w:p w14:paraId="19314737" w14:textId="4B0E96A5" w:rsidR="00AE4EC5" w:rsidRDefault="00AE4EC5" w:rsidP="00AE4EC5">
      <w:pPr>
        <w:spacing w:after="0" w:line="240" w:lineRule="auto"/>
        <w:rPr>
          <w:rFonts w:ascii="Calibri" w:eastAsia="Times New Roman" w:hAnsi="Calibri" w:cs="Times New Roman"/>
          <w:i/>
          <w:lang w:eastAsia="nl-NL"/>
        </w:rPr>
      </w:pPr>
      <w:r w:rsidRPr="00D41F67">
        <w:rPr>
          <w:rFonts w:ascii="Calibri" w:eastAsia="Times New Roman" w:hAnsi="Calibri" w:cs="Times New Roman"/>
          <w:i/>
          <w:lang w:eastAsia="nl-NL"/>
        </w:rPr>
        <w:t>Drs. P.M.H.M.J. Kortekaas, geestelijk begeleider</w:t>
      </w:r>
      <w:r>
        <w:rPr>
          <w:rFonts w:ascii="Calibri" w:eastAsia="Times New Roman" w:hAnsi="Calibri" w:cs="Times New Roman"/>
          <w:i/>
          <w:lang w:eastAsia="nl-NL"/>
        </w:rPr>
        <w:t xml:space="preserve"> </w:t>
      </w:r>
      <w:r>
        <w:rPr>
          <w:rFonts w:ascii="Calibri" w:eastAsia="Times New Roman" w:hAnsi="Calibri" w:cs="Times New Roman"/>
          <w:i/>
          <w:lang w:eastAsia="nl-NL"/>
        </w:rPr>
        <w:tab/>
        <w:t xml:space="preserve">                                         </w:t>
      </w:r>
      <w:r w:rsidR="003C59E3">
        <w:rPr>
          <w:rFonts w:ascii="Calibri" w:eastAsia="Times New Roman" w:hAnsi="Calibri" w:cs="Times New Roman"/>
          <w:i/>
          <w:lang w:eastAsia="nl-NL"/>
        </w:rPr>
        <w:t xml:space="preserve">   </w:t>
      </w:r>
      <w:r w:rsidRPr="00D41F67">
        <w:rPr>
          <w:rFonts w:ascii="Calibri" w:eastAsia="Times New Roman" w:hAnsi="Calibri" w:cs="Times New Roman"/>
          <w:i/>
          <w:lang w:eastAsia="nl-NL"/>
        </w:rPr>
        <w:t xml:space="preserve">Burg. </w:t>
      </w:r>
      <w:proofErr w:type="spellStart"/>
      <w:r w:rsidRPr="00D41F67">
        <w:rPr>
          <w:rFonts w:ascii="Calibri" w:eastAsia="Times New Roman" w:hAnsi="Calibri" w:cs="Times New Roman"/>
          <w:i/>
          <w:lang w:eastAsia="nl-NL"/>
        </w:rPr>
        <w:t>Tonckensstraat</w:t>
      </w:r>
      <w:proofErr w:type="spellEnd"/>
      <w:r w:rsidRPr="00D41F67">
        <w:rPr>
          <w:rFonts w:ascii="Calibri" w:eastAsia="Times New Roman" w:hAnsi="Calibri" w:cs="Times New Roman"/>
          <w:i/>
          <w:lang w:eastAsia="nl-NL"/>
        </w:rPr>
        <w:t xml:space="preserve"> 72 </w:t>
      </w:r>
    </w:p>
    <w:p w14:paraId="73E04154" w14:textId="73291CEA" w:rsidR="00AE4EC5" w:rsidRPr="00D41F67" w:rsidRDefault="00AE4EC5" w:rsidP="00AE4EC5">
      <w:pPr>
        <w:spacing w:after="0" w:line="240" w:lineRule="auto"/>
        <w:rPr>
          <w:rFonts w:ascii="Calibri" w:eastAsia="Times New Roman" w:hAnsi="Calibri" w:cs="Times New Roman"/>
          <w:i/>
          <w:lang w:eastAsia="nl-NL"/>
        </w:rPr>
      </w:pPr>
      <w:r w:rsidRPr="00D41F67">
        <w:rPr>
          <w:rFonts w:ascii="Calibri" w:eastAsia="Times New Roman" w:hAnsi="Calibri" w:cs="Times New Roman"/>
          <w:i/>
          <w:lang w:eastAsia="nl-NL"/>
        </w:rPr>
        <w:t>psychosociaal therapeut</w:t>
      </w:r>
      <w:r>
        <w:rPr>
          <w:rFonts w:ascii="Calibri" w:eastAsia="Times New Roman" w:hAnsi="Calibri" w:cs="Times New Roman"/>
          <w:i/>
          <w:lang w:eastAsia="nl-NL"/>
        </w:rPr>
        <w:t xml:space="preserve">, GV-THUIS   </w:t>
      </w:r>
      <w:r>
        <w:rPr>
          <w:rFonts w:ascii="Calibri" w:eastAsia="Times New Roman" w:hAnsi="Calibri" w:cs="Times New Roman"/>
          <w:i/>
          <w:lang w:eastAsia="nl-NL"/>
        </w:rPr>
        <w:tab/>
      </w:r>
      <w:r>
        <w:rPr>
          <w:rFonts w:ascii="Calibri" w:eastAsia="Times New Roman" w:hAnsi="Calibri" w:cs="Times New Roman"/>
          <w:i/>
          <w:lang w:eastAsia="nl-NL"/>
        </w:rPr>
        <w:tab/>
      </w:r>
      <w:r>
        <w:rPr>
          <w:rFonts w:ascii="Calibri" w:eastAsia="Times New Roman" w:hAnsi="Calibri" w:cs="Times New Roman"/>
          <w:i/>
          <w:lang w:eastAsia="nl-NL"/>
        </w:rPr>
        <w:tab/>
      </w:r>
      <w:r>
        <w:rPr>
          <w:rFonts w:ascii="Calibri" w:eastAsia="Times New Roman" w:hAnsi="Calibri" w:cs="Times New Roman"/>
          <w:i/>
          <w:lang w:eastAsia="nl-NL"/>
        </w:rPr>
        <w:tab/>
      </w:r>
      <w:r>
        <w:rPr>
          <w:rFonts w:ascii="Calibri" w:eastAsia="Times New Roman" w:hAnsi="Calibri" w:cs="Times New Roman"/>
          <w:i/>
          <w:lang w:eastAsia="nl-NL"/>
        </w:rPr>
        <w:tab/>
      </w:r>
      <w:r>
        <w:rPr>
          <w:rFonts w:ascii="Calibri" w:eastAsia="Times New Roman" w:hAnsi="Calibri" w:cs="Times New Roman"/>
          <w:i/>
          <w:lang w:eastAsia="nl-NL"/>
        </w:rPr>
        <w:tab/>
        <w:t xml:space="preserve">     </w:t>
      </w:r>
      <w:r w:rsidR="003C59E3">
        <w:rPr>
          <w:rFonts w:ascii="Calibri" w:eastAsia="Times New Roman" w:hAnsi="Calibri" w:cs="Times New Roman"/>
          <w:i/>
          <w:lang w:eastAsia="nl-NL"/>
        </w:rPr>
        <w:t xml:space="preserve">     </w:t>
      </w:r>
      <w:r w:rsidRPr="00D41F67">
        <w:rPr>
          <w:rFonts w:ascii="Calibri" w:eastAsia="Times New Roman" w:hAnsi="Calibri" w:cs="Times New Roman"/>
          <w:i/>
          <w:lang w:eastAsia="nl-NL"/>
        </w:rPr>
        <w:t>7921 KE  Zuidwolde</w:t>
      </w:r>
    </w:p>
    <w:p w14:paraId="7D373969" w14:textId="1E8CEE92" w:rsidR="00AE4EC5" w:rsidRPr="00D41F67" w:rsidRDefault="00AE4EC5" w:rsidP="00AE4EC5">
      <w:pPr>
        <w:spacing w:after="0" w:line="240" w:lineRule="auto"/>
        <w:rPr>
          <w:rFonts w:ascii="Calibri" w:eastAsia="Times New Roman" w:hAnsi="Calibri" w:cs="Times New Roman"/>
          <w:i/>
          <w:lang w:eastAsia="nl-NL"/>
        </w:rPr>
      </w:pPr>
      <w:r w:rsidRPr="00D41F67">
        <w:rPr>
          <w:rFonts w:ascii="Calibri" w:eastAsia="Times New Roman" w:hAnsi="Calibri" w:cs="Times New Roman"/>
          <w:i/>
          <w:lang w:eastAsia="nl-NL"/>
        </w:rPr>
        <w:t>psychische en geestelijke hulpverlening</w:t>
      </w:r>
      <w:r w:rsidR="003C59E3" w:rsidRPr="003C59E3">
        <w:rPr>
          <w:rFonts w:ascii="Calibri" w:eastAsia="Times New Roman" w:hAnsi="Calibri" w:cs="Times New Roman"/>
          <w:i/>
          <w:lang w:eastAsia="nl-NL"/>
        </w:rPr>
        <w:t xml:space="preserve"> </w:t>
      </w:r>
      <w:r w:rsidR="003C59E3">
        <w:rPr>
          <w:rFonts w:ascii="Calibri" w:eastAsia="Times New Roman" w:hAnsi="Calibri" w:cs="Times New Roman"/>
          <w:i/>
          <w:lang w:eastAsia="nl-NL"/>
        </w:rPr>
        <w:t xml:space="preserve">                                                                                </w:t>
      </w:r>
      <w:r w:rsidR="003C59E3" w:rsidRPr="00D41F67">
        <w:rPr>
          <w:rFonts w:ascii="Calibri" w:eastAsia="Times New Roman" w:hAnsi="Calibri" w:cs="Times New Roman"/>
          <w:i/>
          <w:lang w:eastAsia="nl-NL"/>
        </w:rPr>
        <w:t>Tel: 06 – 15 949 969</w:t>
      </w:r>
    </w:p>
    <w:p w14:paraId="4AA261C3" w14:textId="1FB96C65" w:rsidR="00AE4EC5" w:rsidRPr="00D41F67" w:rsidRDefault="00AE4EC5" w:rsidP="00AE4EC5">
      <w:pPr>
        <w:spacing w:after="0" w:line="240" w:lineRule="auto"/>
        <w:rPr>
          <w:rFonts w:ascii="Calibri" w:eastAsia="Times New Roman" w:hAnsi="Calibri" w:cs="Times New Roman"/>
          <w:i/>
          <w:lang w:eastAsia="nl-NL"/>
        </w:rPr>
      </w:pPr>
      <w:r w:rsidRPr="00D41F67">
        <w:rPr>
          <w:rFonts w:ascii="Calibri" w:eastAsia="Times New Roman" w:hAnsi="Calibri" w:cs="Times New Roman"/>
          <w:i/>
          <w:lang w:eastAsia="nl-NL"/>
        </w:rPr>
        <w:t>docent Geestelijke Begeleiding</w:t>
      </w:r>
      <w:r w:rsidR="003C59E3">
        <w:rPr>
          <w:rFonts w:ascii="Calibri" w:eastAsia="Times New Roman" w:hAnsi="Calibri" w:cs="Times New Roman"/>
          <w:i/>
          <w:lang w:eastAsia="nl-NL"/>
        </w:rPr>
        <w:t xml:space="preserve">                                                                                   </w:t>
      </w:r>
      <w:r w:rsidRPr="00D41F67">
        <w:rPr>
          <w:rFonts w:ascii="Calibri" w:eastAsia="Times New Roman" w:hAnsi="Calibri" w:cs="Times New Roman"/>
          <w:i/>
          <w:lang w:eastAsia="nl-NL"/>
        </w:rPr>
        <w:t xml:space="preserve"> </w:t>
      </w:r>
      <w:r w:rsidR="003C59E3" w:rsidRPr="00D41F67">
        <w:rPr>
          <w:rFonts w:ascii="Calibri" w:eastAsia="Times New Roman" w:hAnsi="Calibri" w:cs="Times New Roman"/>
          <w:i/>
          <w:lang w:eastAsia="nl-NL"/>
        </w:rPr>
        <w:t>Email: de3weg@gmail.com</w:t>
      </w:r>
    </w:p>
    <w:p w14:paraId="0B7875F6" w14:textId="7C018DEE" w:rsidR="00D41F67" w:rsidRPr="00D41F67" w:rsidRDefault="003C59E3" w:rsidP="003C59E3">
      <w:pPr>
        <w:spacing w:after="0" w:line="240" w:lineRule="auto"/>
        <w:ind w:left="6372"/>
        <w:rPr>
          <w:rFonts w:ascii="Calibri" w:eastAsia="Times New Roman" w:hAnsi="Calibri" w:cs="Times New Roman"/>
          <w:i/>
          <w:lang w:eastAsia="nl-NL"/>
        </w:rPr>
      </w:pPr>
      <w:r>
        <w:rPr>
          <w:rFonts w:ascii="Calibri" w:eastAsia="Times New Roman" w:hAnsi="Calibri" w:cs="Times New Roman"/>
          <w:i/>
          <w:lang w:eastAsia="nl-NL"/>
        </w:rPr>
        <w:t xml:space="preserve">             </w:t>
      </w:r>
      <w:r w:rsidRPr="00D41F67">
        <w:rPr>
          <w:rFonts w:ascii="Calibri" w:eastAsia="Times New Roman" w:hAnsi="Calibri" w:cs="Times New Roman"/>
          <w:i/>
          <w:lang w:eastAsia="nl-NL"/>
        </w:rPr>
        <w:t>Website</w:t>
      </w:r>
      <w:r w:rsidRPr="008D329B">
        <w:rPr>
          <w:rFonts w:ascii="Calibri" w:eastAsia="Times New Roman" w:hAnsi="Calibri" w:cs="Times New Roman"/>
          <w:i/>
          <w:lang w:eastAsia="nl-NL"/>
        </w:rPr>
        <w:t xml:space="preserve">: </w:t>
      </w:r>
      <w:hyperlink r:id="rId9" w:history="1">
        <w:r w:rsidRPr="008D329B">
          <w:rPr>
            <w:rFonts w:ascii="Calibri" w:eastAsia="Times New Roman" w:hAnsi="Calibri" w:cs="Times New Roman"/>
            <w:i/>
            <w:lang w:eastAsia="nl-NL"/>
          </w:rPr>
          <w:t>www.de3weg.nl</w:t>
        </w:r>
      </w:hyperlink>
    </w:p>
    <w:p w14:paraId="446778BA" w14:textId="77777777" w:rsidR="003C59E3" w:rsidRPr="00D41F67" w:rsidRDefault="003C59E3" w:rsidP="003C59E3">
      <w:pPr>
        <w:spacing w:after="0" w:line="240" w:lineRule="auto"/>
        <w:rPr>
          <w:rFonts w:ascii="Calibri" w:eastAsia="Times New Roman" w:hAnsi="Calibri" w:cs="Times New Roman"/>
          <w:i/>
          <w:lang w:eastAsia="nl-NL"/>
        </w:rPr>
      </w:pPr>
      <w:r w:rsidRPr="00D41F67">
        <w:rPr>
          <w:rFonts w:ascii="Calibri" w:eastAsia="Times New Roman" w:hAnsi="Calibri" w:cs="Times New Roman"/>
          <w:i/>
          <w:lang w:eastAsia="nl-NL"/>
        </w:rPr>
        <w:t xml:space="preserve">Geregistreerd lid NVPA®   </w:t>
      </w:r>
    </w:p>
    <w:p w14:paraId="150420E5" w14:textId="77777777" w:rsidR="003C59E3" w:rsidRDefault="003C59E3" w:rsidP="003C59E3">
      <w:pPr>
        <w:spacing w:after="0" w:line="240" w:lineRule="auto"/>
        <w:rPr>
          <w:rFonts w:ascii="Calibri" w:eastAsia="Times New Roman" w:hAnsi="Calibri" w:cs="Times New Roman"/>
          <w:i/>
          <w:lang w:eastAsia="nl-NL"/>
        </w:rPr>
      </w:pPr>
      <w:r w:rsidRPr="00D41F67">
        <w:rPr>
          <w:rFonts w:ascii="Calibri" w:eastAsia="Times New Roman" w:hAnsi="Calibri" w:cs="Times New Roman"/>
          <w:i/>
          <w:lang w:eastAsia="nl-NL"/>
        </w:rPr>
        <w:t>Register RBCZ® 204546R</w:t>
      </w:r>
    </w:p>
    <w:p w14:paraId="246CA3BE" w14:textId="595F6177" w:rsidR="003C59E3" w:rsidRPr="00D41F67" w:rsidRDefault="003C59E3" w:rsidP="003C59E3">
      <w:pPr>
        <w:spacing w:after="0" w:line="240" w:lineRule="auto"/>
        <w:rPr>
          <w:rFonts w:ascii="Calibri" w:eastAsia="Times New Roman" w:hAnsi="Calibri" w:cs="Times New Roman"/>
          <w:i/>
          <w:lang w:eastAsia="nl-NL"/>
        </w:rPr>
      </w:pPr>
      <w:r w:rsidRPr="00D41F67">
        <w:rPr>
          <w:rFonts w:ascii="Calibri" w:eastAsia="Times New Roman" w:hAnsi="Calibri" w:cs="Times New Roman"/>
          <w:i/>
          <w:lang w:eastAsia="nl-NL"/>
        </w:rPr>
        <w:t xml:space="preserve">Geregistreerd SKGV </w:t>
      </w:r>
      <w:r>
        <w:rPr>
          <w:rFonts w:ascii="Calibri" w:eastAsia="Times New Roman" w:hAnsi="Calibri" w:cs="Times New Roman"/>
          <w:i/>
          <w:lang w:eastAsia="nl-NL"/>
        </w:rPr>
        <w:tab/>
      </w:r>
      <w:r>
        <w:rPr>
          <w:rFonts w:ascii="Calibri" w:eastAsia="Times New Roman" w:hAnsi="Calibri" w:cs="Times New Roman"/>
          <w:i/>
          <w:lang w:eastAsia="nl-NL"/>
        </w:rPr>
        <w:tab/>
      </w:r>
      <w:r>
        <w:rPr>
          <w:rFonts w:ascii="Calibri" w:eastAsia="Times New Roman" w:hAnsi="Calibri" w:cs="Times New Roman"/>
          <w:i/>
          <w:lang w:eastAsia="nl-NL"/>
        </w:rPr>
        <w:tab/>
      </w:r>
      <w:r>
        <w:rPr>
          <w:rFonts w:ascii="Calibri" w:eastAsia="Times New Roman" w:hAnsi="Calibri" w:cs="Times New Roman"/>
          <w:i/>
          <w:lang w:eastAsia="nl-NL"/>
        </w:rPr>
        <w:tab/>
      </w:r>
      <w:r>
        <w:rPr>
          <w:rFonts w:ascii="Calibri" w:eastAsia="Times New Roman" w:hAnsi="Calibri" w:cs="Times New Roman"/>
          <w:i/>
          <w:lang w:eastAsia="nl-NL"/>
        </w:rPr>
        <w:tab/>
      </w:r>
      <w:r>
        <w:rPr>
          <w:rFonts w:ascii="Calibri" w:eastAsia="Times New Roman" w:hAnsi="Calibri" w:cs="Times New Roman"/>
          <w:i/>
          <w:lang w:eastAsia="nl-NL"/>
        </w:rPr>
        <w:tab/>
      </w:r>
      <w:r>
        <w:rPr>
          <w:rFonts w:ascii="Calibri" w:eastAsia="Times New Roman" w:hAnsi="Calibri" w:cs="Times New Roman"/>
          <w:i/>
          <w:lang w:eastAsia="nl-NL"/>
        </w:rPr>
        <w:tab/>
      </w:r>
      <w:r>
        <w:rPr>
          <w:rFonts w:ascii="Calibri" w:eastAsia="Times New Roman" w:hAnsi="Calibri" w:cs="Times New Roman"/>
          <w:i/>
          <w:lang w:eastAsia="nl-NL"/>
        </w:rPr>
        <w:tab/>
      </w:r>
      <w:r w:rsidR="008D329B">
        <w:rPr>
          <w:rFonts w:ascii="Calibri" w:eastAsia="Times New Roman" w:hAnsi="Calibri" w:cs="Times New Roman"/>
          <w:i/>
          <w:lang w:eastAsia="nl-NL"/>
        </w:rPr>
        <w:t xml:space="preserve">  </w:t>
      </w:r>
      <w:r w:rsidRPr="00D41F67">
        <w:rPr>
          <w:rFonts w:ascii="Calibri" w:eastAsia="Times New Roman" w:hAnsi="Calibri" w:cs="Times New Roman"/>
          <w:i/>
          <w:lang w:eastAsia="nl-NL"/>
        </w:rPr>
        <w:t>KvK-nummer: 70850046</w:t>
      </w:r>
    </w:p>
    <w:p w14:paraId="2A47D9AC" w14:textId="6C1AD876" w:rsidR="00D41F67" w:rsidRPr="00D41F67" w:rsidRDefault="003C59E3" w:rsidP="003C59E3">
      <w:pPr>
        <w:spacing w:after="0" w:line="240" w:lineRule="auto"/>
        <w:rPr>
          <w:rFonts w:ascii="Calibri" w:eastAsia="Times New Roman" w:hAnsi="Calibri" w:cs="Times New Roman"/>
          <w:i/>
          <w:lang w:eastAsia="nl-NL"/>
        </w:rPr>
      </w:pPr>
      <w:r w:rsidRPr="00D41F67">
        <w:rPr>
          <w:rFonts w:ascii="Calibri" w:eastAsia="Times New Roman" w:hAnsi="Calibri" w:cs="Times New Roman"/>
          <w:i/>
          <w:lang w:eastAsia="nl-NL"/>
        </w:rPr>
        <w:t>Gekwalificeerd Ring-GV</w:t>
      </w:r>
      <w:r>
        <w:rPr>
          <w:rFonts w:ascii="Calibri" w:eastAsia="Times New Roman" w:hAnsi="Calibri" w:cs="Times New Roman"/>
          <w:i/>
          <w:lang w:eastAsia="nl-NL"/>
        </w:rPr>
        <w:tab/>
      </w:r>
      <w:r>
        <w:rPr>
          <w:rFonts w:ascii="Calibri" w:eastAsia="Times New Roman" w:hAnsi="Calibri" w:cs="Times New Roman"/>
          <w:i/>
          <w:lang w:eastAsia="nl-NL"/>
        </w:rPr>
        <w:tab/>
      </w:r>
      <w:r w:rsidR="00E22CFC">
        <w:rPr>
          <w:rFonts w:ascii="Calibri" w:eastAsia="Times New Roman" w:hAnsi="Calibri" w:cs="Times New Roman"/>
          <w:i/>
          <w:lang w:eastAsia="nl-NL"/>
        </w:rPr>
        <w:tab/>
      </w:r>
      <w:r w:rsidR="00E22CFC">
        <w:rPr>
          <w:rFonts w:ascii="Calibri" w:eastAsia="Times New Roman" w:hAnsi="Calibri" w:cs="Times New Roman"/>
          <w:i/>
          <w:lang w:eastAsia="nl-NL"/>
        </w:rPr>
        <w:tab/>
      </w:r>
      <w:r w:rsidR="00E22CFC">
        <w:rPr>
          <w:rFonts w:ascii="Calibri" w:eastAsia="Times New Roman" w:hAnsi="Calibri" w:cs="Times New Roman"/>
          <w:i/>
          <w:lang w:eastAsia="nl-NL"/>
        </w:rPr>
        <w:tab/>
      </w:r>
      <w:r w:rsidR="00E22CFC">
        <w:rPr>
          <w:rFonts w:ascii="Calibri" w:eastAsia="Times New Roman" w:hAnsi="Calibri" w:cs="Times New Roman"/>
          <w:i/>
          <w:lang w:eastAsia="nl-NL"/>
        </w:rPr>
        <w:tab/>
      </w:r>
      <w:r w:rsidR="00E22CFC">
        <w:rPr>
          <w:rFonts w:ascii="Calibri" w:eastAsia="Times New Roman" w:hAnsi="Calibri" w:cs="Times New Roman"/>
          <w:i/>
          <w:lang w:eastAsia="nl-NL"/>
        </w:rPr>
        <w:tab/>
      </w:r>
      <w:r w:rsidR="008D329B" w:rsidRPr="008D329B">
        <w:rPr>
          <w:rFonts w:ascii="Calibri" w:eastAsia="Times New Roman" w:hAnsi="Calibri" w:cs="Times New Roman"/>
          <w:i/>
          <w:lang w:eastAsia="nl-NL"/>
        </w:rPr>
        <w:t xml:space="preserve">               </w:t>
      </w:r>
      <w:r w:rsidR="00E22CFC" w:rsidRPr="008D329B">
        <w:rPr>
          <w:rFonts w:ascii="Calibri" w:eastAsia="Times New Roman" w:hAnsi="Calibri" w:cs="Times New Roman"/>
          <w:i/>
          <w:lang w:eastAsia="nl-NL"/>
        </w:rPr>
        <w:t>BTW</w:t>
      </w:r>
      <w:r w:rsidR="008D329B" w:rsidRPr="008D329B">
        <w:rPr>
          <w:rFonts w:ascii="Calibri" w:eastAsia="Times New Roman" w:hAnsi="Calibri" w:cs="Times New Roman"/>
          <w:i/>
          <w:lang w:eastAsia="nl-NL"/>
        </w:rPr>
        <w:t>: NL 858484109 B01</w:t>
      </w:r>
      <w:r w:rsidR="00D41F67" w:rsidRPr="008D329B">
        <w:rPr>
          <w:rFonts w:ascii="Calibri" w:eastAsia="Times New Roman" w:hAnsi="Calibri" w:cs="Times New Roman"/>
          <w:i/>
          <w:lang w:eastAsia="nl-NL"/>
        </w:rPr>
        <w:t xml:space="preserve">                                                                                                                </w:t>
      </w:r>
    </w:p>
    <w:p w14:paraId="21765628" w14:textId="0517131D" w:rsidR="00D41F67" w:rsidRPr="00D41F67" w:rsidRDefault="00D41F67" w:rsidP="00D41F67">
      <w:pPr>
        <w:spacing w:after="0" w:line="240" w:lineRule="auto"/>
        <w:ind w:left="6372"/>
        <w:rPr>
          <w:rFonts w:ascii="Calibri" w:eastAsia="Times New Roman" w:hAnsi="Calibri" w:cs="Times New Roman"/>
          <w:i/>
          <w:sz w:val="24"/>
          <w:szCs w:val="24"/>
          <w:lang w:eastAsia="nl-NL"/>
        </w:rPr>
      </w:pPr>
      <w:r w:rsidRPr="00D41F67">
        <w:rPr>
          <w:rFonts w:ascii="Calibri" w:eastAsia="Times New Roman" w:hAnsi="Calibri" w:cs="Times New Roman"/>
          <w:i/>
          <w:lang w:eastAsia="nl-NL"/>
        </w:rPr>
        <w:t xml:space="preserve">           </w:t>
      </w:r>
    </w:p>
    <w:p w14:paraId="53D3F89F" w14:textId="77777777" w:rsidR="00D41F67" w:rsidRPr="00D41F67" w:rsidRDefault="00D41F67" w:rsidP="00D41F67">
      <w:pPr>
        <w:spacing w:after="0" w:line="240" w:lineRule="auto"/>
        <w:ind w:left="5664" w:firstLine="708"/>
        <w:rPr>
          <w:rFonts w:ascii="Calibri" w:eastAsia="Times New Roman" w:hAnsi="Calibri" w:cs="Times New Roman"/>
          <w:sz w:val="16"/>
          <w:szCs w:val="16"/>
          <w:lang w:eastAsia="nl-NL"/>
        </w:rPr>
      </w:pPr>
    </w:p>
    <w:p w14:paraId="365D3FBF" w14:textId="77777777" w:rsidR="003C59E3" w:rsidRPr="00D41F67" w:rsidRDefault="003C59E3" w:rsidP="003C59E3">
      <w:pPr>
        <w:spacing w:after="0" w:line="240" w:lineRule="auto"/>
        <w:jc w:val="right"/>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 xml:space="preserve">Zuidwolde, </w:t>
      </w:r>
      <w:r>
        <w:rPr>
          <w:rFonts w:ascii="Calibri" w:eastAsia="Times New Roman" w:hAnsi="Calibri" w:cs="Times New Roman"/>
          <w:sz w:val="24"/>
          <w:szCs w:val="24"/>
          <w:lang w:eastAsia="nl-NL"/>
        </w:rPr>
        <w:t>januari 2021</w:t>
      </w:r>
    </w:p>
    <w:p w14:paraId="05F5DF88" w14:textId="77777777" w:rsidR="00D41F67" w:rsidRPr="00D41F67" w:rsidRDefault="00D41F67" w:rsidP="00D41F67">
      <w:pPr>
        <w:spacing w:after="0" w:line="240" w:lineRule="auto"/>
        <w:rPr>
          <w:rFonts w:ascii="Calibri" w:eastAsia="Times New Roman" w:hAnsi="Calibri" w:cs="Times New Roman"/>
          <w:b/>
          <w:sz w:val="32"/>
          <w:szCs w:val="32"/>
          <w:lang w:eastAsia="nl-NL"/>
        </w:rPr>
      </w:pPr>
    </w:p>
    <w:p w14:paraId="3885F907" w14:textId="77777777" w:rsidR="00847106" w:rsidRDefault="00847106" w:rsidP="003C59E3">
      <w:pPr>
        <w:spacing w:after="0" w:line="240" w:lineRule="auto"/>
        <w:jc w:val="center"/>
        <w:rPr>
          <w:rFonts w:ascii="Calibri" w:eastAsia="Times New Roman" w:hAnsi="Calibri" w:cs="Times New Roman"/>
          <w:b/>
          <w:sz w:val="32"/>
          <w:szCs w:val="32"/>
          <w:lang w:eastAsia="nl-NL"/>
        </w:rPr>
      </w:pPr>
    </w:p>
    <w:p w14:paraId="448D09DF" w14:textId="4F97A2D1" w:rsidR="00D41F67" w:rsidRPr="00D41F67" w:rsidRDefault="00D41F67" w:rsidP="003C59E3">
      <w:pPr>
        <w:spacing w:after="0" w:line="240" w:lineRule="auto"/>
        <w:jc w:val="center"/>
        <w:rPr>
          <w:rFonts w:ascii="Calibri" w:eastAsia="Times New Roman" w:hAnsi="Calibri" w:cs="Times New Roman"/>
          <w:b/>
          <w:sz w:val="32"/>
          <w:szCs w:val="32"/>
          <w:lang w:eastAsia="nl-NL"/>
        </w:rPr>
      </w:pPr>
      <w:r w:rsidRPr="00D41F67">
        <w:rPr>
          <w:rFonts w:ascii="Calibri" w:eastAsia="Times New Roman" w:hAnsi="Calibri" w:cs="Times New Roman"/>
          <w:b/>
          <w:sz w:val="32"/>
          <w:szCs w:val="32"/>
          <w:lang w:eastAsia="nl-NL"/>
        </w:rPr>
        <w:t xml:space="preserve">INSTAPINFORMATIE </w:t>
      </w:r>
      <w:r w:rsidR="00E22CFC">
        <w:rPr>
          <w:rFonts w:ascii="Calibri" w:eastAsia="Times New Roman" w:hAnsi="Calibri" w:cs="Times New Roman"/>
          <w:b/>
          <w:sz w:val="32"/>
          <w:szCs w:val="32"/>
          <w:lang w:eastAsia="nl-NL"/>
        </w:rPr>
        <w:t xml:space="preserve"> </w:t>
      </w:r>
      <w:r w:rsidRPr="00D41F67">
        <w:rPr>
          <w:rFonts w:ascii="Calibri" w:eastAsia="Times New Roman" w:hAnsi="Calibri" w:cs="Times New Roman"/>
          <w:b/>
          <w:sz w:val="32"/>
          <w:szCs w:val="32"/>
          <w:lang w:eastAsia="nl-NL"/>
        </w:rPr>
        <w:t>‘Zinvinding en Levensvisie’</w:t>
      </w:r>
    </w:p>
    <w:p w14:paraId="71C082F4" w14:textId="77777777" w:rsidR="00D41F67" w:rsidRPr="00D41F67" w:rsidRDefault="00D41F67" w:rsidP="00D41F67">
      <w:pPr>
        <w:spacing w:after="0" w:line="240" w:lineRule="auto"/>
        <w:jc w:val="right"/>
        <w:rPr>
          <w:rFonts w:ascii="Calibri" w:eastAsia="Times New Roman" w:hAnsi="Calibri" w:cs="Times New Roman"/>
          <w:sz w:val="16"/>
          <w:szCs w:val="16"/>
          <w:lang w:eastAsia="nl-NL"/>
        </w:rPr>
      </w:pPr>
    </w:p>
    <w:p w14:paraId="0DB3CE69" w14:textId="77777777" w:rsidR="00847106" w:rsidRDefault="00847106" w:rsidP="00D41F67">
      <w:pPr>
        <w:spacing w:after="0" w:line="240" w:lineRule="auto"/>
        <w:rPr>
          <w:rFonts w:ascii="Calibri" w:eastAsia="Times New Roman" w:hAnsi="Calibri" w:cs="Times New Roman"/>
          <w:sz w:val="24"/>
          <w:szCs w:val="24"/>
          <w:lang w:eastAsia="nl-NL"/>
        </w:rPr>
      </w:pPr>
    </w:p>
    <w:p w14:paraId="604F9545" w14:textId="77777777" w:rsidR="00847106" w:rsidRDefault="00847106" w:rsidP="00D41F67">
      <w:pPr>
        <w:spacing w:after="0" w:line="240" w:lineRule="auto"/>
        <w:rPr>
          <w:rFonts w:ascii="Calibri" w:eastAsia="Times New Roman" w:hAnsi="Calibri" w:cs="Times New Roman"/>
          <w:sz w:val="24"/>
          <w:szCs w:val="24"/>
          <w:lang w:eastAsia="nl-NL"/>
        </w:rPr>
      </w:pPr>
    </w:p>
    <w:p w14:paraId="461EAD3F" w14:textId="4602464B" w:rsidR="00D41F67" w:rsidRPr="00D41F67" w:rsidRDefault="00D41F67" w:rsidP="00D41F67">
      <w:pPr>
        <w:spacing w:after="0" w:line="240" w:lineRule="auto"/>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 xml:space="preserve">Beste cursist / geïnteresseerde </w:t>
      </w:r>
    </w:p>
    <w:p w14:paraId="21E929F3" w14:textId="77777777" w:rsidR="00D41F67" w:rsidRPr="00D41F67" w:rsidRDefault="00D41F67" w:rsidP="00D41F67">
      <w:pPr>
        <w:spacing w:after="0" w:line="240" w:lineRule="auto"/>
        <w:rPr>
          <w:rFonts w:ascii="Calibri" w:eastAsia="Times New Roman" w:hAnsi="Calibri" w:cs="Times New Roman"/>
          <w:sz w:val="16"/>
          <w:szCs w:val="16"/>
          <w:lang w:eastAsia="nl-NL"/>
        </w:rPr>
      </w:pPr>
    </w:p>
    <w:p w14:paraId="2105378B" w14:textId="77777777" w:rsidR="003C59E3" w:rsidRDefault="00D41F67" w:rsidP="00D41F67">
      <w:pPr>
        <w:spacing w:after="0" w:line="240" w:lineRule="auto"/>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 xml:space="preserve">Dank voor uw belangstelling. </w:t>
      </w:r>
    </w:p>
    <w:p w14:paraId="21940D0E" w14:textId="6030A4D6" w:rsidR="00D41F67" w:rsidRPr="00D41F67" w:rsidRDefault="00D41F67" w:rsidP="00D41F67">
      <w:pPr>
        <w:spacing w:after="0" w:line="240" w:lineRule="auto"/>
        <w:rPr>
          <w:rFonts w:ascii="Calibri" w:eastAsia="Times New Roman" w:hAnsi="Calibri" w:cs="Times New Roman"/>
          <w:i/>
          <w:sz w:val="24"/>
          <w:szCs w:val="24"/>
          <w:lang w:eastAsia="nl-NL"/>
        </w:rPr>
      </w:pPr>
      <w:r w:rsidRPr="00D41F67">
        <w:rPr>
          <w:rFonts w:ascii="Calibri" w:eastAsia="Times New Roman" w:hAnsi="Calibri" w:cs="Times New Roman"/>
          <w:sz w:val="24"/>
          <w:szCs w:val="24"/>
          <w:lang w:eastAsia="nl-NL"/>
        </w:rPr>
        <w:t>Dit document geeft u informatie over het nascholingsaanbod: ‘</w:t>
      </w:r>
      <w:r w:rsidRPr="00D41F67">
        <w:rPr>
          <w:rFonts w:ascii="Calibri" w:eastAsia="Times New Roman" w:hAnsi="Calibri" w:cs="Times New Roman"/>
          <w:i/>
          <w:sz w:val="24"/>
          <w:szCs w:val="24"/>
          <w:lang w:eastAsia="nl-NL"/>
        </w:rPr>
        <w:t xml:space="preserve">ZINVINDING EN LEVENSVISIE’: </w:t>
      </w:r>
    </w:p>
    <w:p w14:paraId="47C58855" w14:textId="77777777" w:rsidR="00D41F67" w:rsidRPr="00D41F67" w:rsidRDefault="00D41F67" w:rsidP="00D41F67">
      <w:pPr>
        <w:spacing w:after="0" w:line="240" w:lineRule="auto"/>
        <w:rPr>
          <w:rFonts w:ascii="Calibri" w:eastAsia="Times New Roman" w:hAnsi="Calibri" w:cs="Times New Roman"/>
          <w:sz w:val="16"/>
          <w:szCs w:val="16"/>
          <w:lang w:eastAsia="nl-NL"/>
        </w:rPr>
      </w:pPr>
    </w:p>
    <w:p w14:paraId="000C1234" w14:textId="6FECF4F6" w:rsidR="00D41F67" w:rsidRPr="00D41F67" w:rsidRDefault="003F2C39" w:rsidP="00D41F67">
      <w:pPr>
        <w:numPr>
          <w:ilvl w:val="0"/>
          <w:numId w:val="1"/>
        </w:numPr>
        <w:spacing w:after="0" w:line="240" w:lineRule="auto"/>
        <w:contextualSpacing/>
        <w:rPr>
          <w:rFonts w:ascii="Calibri" w:eastAsia="Times New Roman" w:hAnsi="Calibri" w:cs="Times New Roman"/>
          <w:sz w:val="24"/>
          <w:szCs w:val="24"/>
          <w:lang w:eastAsia="nl-NL"/>
        </w:rPr>
      </w:pPr>
      <w:r>
        <w:rPr>
          <w:rFonts w:ascii="Calibri" w:eastAsia="Times New Roman" w:hAnsi="Calibri" w:cs="Times New Roman"/>
          <w:sz w:val="24"/>
          <w:szCs w:val="24"/>
          <w:lang w:eastAsia="nl-NL"/>
        </w:rPr>
        <w:t>De c</w:t>
      </w:r>
      <w:r w:rsidR="00D41F67" w:rsidRPr="00D41F67">
        <w:rPr>
          <w:rFonts w:ascii="Calibri" w:eastAsia="Times New Roman" w:hAnsi="Calibri" w:cs="Times New Roman"/>
          <w:sz w:val="24"/>
          <w:szCs w:val="24"/>
          <w:lang w:eastAsia="nl-NL"/>
        </w:rPr>
        <w:t>ursus 202</w:t>
      </w:r>
      <w:r w:rsidR="003C59E3">
        <w:rPr>
          <w:rFonts w:ascii="Calibri" w:eastAsia="Times New Roman" w:hAnsi="Calibri" w:cs="Times New Roman"/>
          <w:sz w:val="24"/>
          <w:szCs w:val="24"/>
          <w:lang w:eastAsia="nl-NL"/>
        </w:rPr>
        <w:t>1</w:t>
      </w:r>
      <w:r w:rsidR="00D41F67" w:rsidRPr="00D41F67">
        <w:rPr>
          <w:rFonts w:ascii="Calibri" w:eastAsia="Times New Roman" w:hAnsi="Calibri" w:cs="Times New Roman"/>
          <w:sz w:val="24"/>
          <w:szCs w:val="24"/>
          <w:lang w:eastAsia="nl-NL"/>
        </w:rPr>
        <w:t>-nummer 1</w:t>
      </w:r>
      <w:r w:rsidR="003C59E3">
        <w:rPr>
          <w:rFonts w:ascii="Calibri" w:eastAsia="Times New Roman" w:hAnsi="Calibri" w:cs="Times New Roman"/>
          <w:sz w:val="24"/>
          <w:szCs w:val="24"/>
          <w:lang w:eastAsia="nl-NL"/>
        </w:rPr>
        <w:t>3</w:t>
      </w:r>
      <w:r w:rsidR="00D41F67" w:rsidRPr="00D41F67">
        <w:rPr>
          <w:rFonts w:ascii="Calibri" w:eastAsia="Times New Roman" w:hAnsi="Calibri" w:cs="Times New Roman"/>
          <w:sz w:val="24"/>
          <w:szCs w:val="24"/>
          <w:lang w:eastAsia="nl-NL"/>
        </w:rPr>
        <w:t xml:space="preserve"> wordt gegeven </w:t>
      </w:r>
      <w:r w:rsidRPr="00D41F67">
        <w:rPr>
          <w:rFonts w:ascii="Calibri" w:eastAsia="Times New Roman" w:hAnsi="Calibri" w:cs="Times New Roman"/>
          <w:sz w:val="24"/>
          <w:szCs w:val="24"/>
          <w:lang w:eastAsia="nl-NL"/>
        </w:rPr>
        <w:t xml:space="preserve">in het </w:t>
      </w:r>
      <w:r>
        <w:rPr>
          <w:rFonts w:ascii="Calibri" w:eastAsia="Times New Roman" w:hAnsi="Calibri" w:cs="Times New Roman"/>
          <w:sz w:val="24"/>
          <w:szCs w:val="24"/>
          <w:lang w:eastAsia="nl-NL"/>
        </w:rPr>
        <w:t>voor</w:t>
      </w:r>
      <w:r w:rsidRPr="00D41F67">
        <w:rPr>
          <w:rFonts w:ascii="Calibri" w:eastAsia="Times New Roman" w:hAnsi="Calibri" w:cs="Times New Roman"/>
          <w:sz w:val="24"/>
          <w:szCs w:val="24"/>
          <w:lang w:eastAsia="nl-NL"/>
        </w:rPr>
        <w:t>jaar</w:t>
      </w:r>
      <w:r w:rsidRPr="00D41F67">
        <w:rPr>
          <w:rFonts w:ascii="Calibri" w:eastAsia="Times New Roman" w:hAnsi="Calibri" w:cs="Times New Roman"/>
          <w:sz w:val="24"/>
          <w:szCs w:val="24"/>
          <w:lang w:eastAsia="nl-NL"/>
        </w:rPr>
        <w:t xml:space="preserve"> </w:t>
      </w:r>
      <w:r w:rsidR="00D41F67" w:rsidRPr="00D41F67">
        <w:rPr>
          <w:rFonts w:ascii="Calibri" w:eastAsia="Times New Roman" w:hAnsi="Calibri" w:cs="Times New Roman"/>
          <w:sz w:val="24"/>
          <w:szCs w:val="24"/>
          <w:lang w:eastAsia="nl-NL"/>
        </w:rPr>
        <w:t xml:space="preserve">in Zuidwolde (Drenthe). </w:t>
      </w:r>
    </w:p>
    <w:p w14:paraId="6A2308E3" w14:textId="6D2D7C0A" w:rsidR="00D41F67" w:rsidRDefault="00D41F67" w:rsidP="00D41F67">
      <w:pPr>
        <w:numPr>
          <w:ilvl w:val="0"/>
          <w:numId w:val="1"/>
        </w:numPr>
        <w:spacing w:after="0" w:line="240" w:lineRule="auto"/>
        <w:contextualSpacing/>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 xml:space="preserve">De cursus </w:t>
      </w:r>
      <w:r w:rsidR="003C59E3">
        <w:rPr>
          <w:rFonts w:ascii="Calibri" w:eastAsia="Times New Roman" w:hAnsi="Calibri" w:cs="Times New Roman"/>
          <w:sz w:val="24"/>
          <w:szCs w:val="24"/>
          <w:lang w:eastAsia="nl-NL"/>
        </w:rPr>
        <w:t xml:space="preserve">(nummer 14) </w:t>
      </w:r>
      <w:r w:rsidRPr="00D41F67">
        <w:rPr>
          <w:rFonts w:ascii="Calibri" w:eastAsia="Times New Roman" w:hAnsi="Calibri" w:cs="Times New Roman"/>
          <w:sz w:val="24"/>
          <w:szCs w:val="24"/>
          <w:lang w:eastAsia="nl-NL"/>
        </w:rPr>
        <w:t xml:space="preserve">wordt ook in </w:t>
      </w:r>
      <w:r w:rsidR="003C59E3">
        <w:rPr>
          <w:rFonts w:ascii="Calibri" w:eastAsia="Times New Roman" w:hAnsi="Calibri" w:cs="Times New Roman"/>
          <w:sz w:val="24"/>
          <w:szCs w:val="24"/>
          <w:lang w:eastAsia="nl-NL"/>
        </w:rPr>
        <w:t xml:space="preserve">het najaar 2021. </w:t>
      </w:r>
    </w:p>
    <w:p w14:paraId="04FC7164" w14:textId="6F7298DE" w:rsidR="00E22CFC" w:rsidRPr="00D41F67" w:rsidRDefault="00E22CFC" w:rsidP="00D41F67">
      <w:pPr>
        <w:numPr>
          <w:ilvl w:val="0"/>
          <w:numId w:val="1"/>
        </w:numPr>
        <w:spacing w:after="0" w:line="240" w:lineRule="auto"/>
        <w:contextualSpacing/>
        <w:rPr>
          <w:rFonts w:ascii="Calibri" w:eastAsia="Times New Roman" w:hAnsi="Calibri" w:cs="Times New Roman"/>
          <w:sz w:val="24"/>
          <w:szCs w:val="24"/>
          <w:lang w:eastAsia="nl-NL"/>
        </w:rPr>
      </w:pPr>
      <w:r>
        <w:rPr>
          <w:rFonts w:ascii="Calibri" w:eastAsia="Times New Roman" w:hAnsi="Calibri" w:cs="Times New Roman"/>
          <w:sz w:val="24"/>
          <w:szCs w:val="24"/>
          <w:lang w:eastAsia="nl-NL"/>
        </w:rPr>
        <w:t xml:space="preserve">De cursus kan ook zgn. </w:t>
      </w:r>
      <w:proofErr w:type="spellStart"/>
      <w:r>
        <w:rPr>
          <w:rFonts w:ascii="Calibri" w:eastAsia="Times New Roman" w:hAnsi="Calibri" w:cs="Times New Roman"/>
          <w:sz w:val="24"/>
          <w:szCs w:val="24"/>
          <w:lang w:eastAsia="nl-NL"/>
        </w:rPr>
        <w:t>Incompany</w:t>
      </w:r>
      <w:proofErr w:type="spellEnd"/>
      <w:r>
        <w:rPr>
          <w:rFonts w:ascii="Calibri" w:eastAsia="Times New Roman" w:hAnsi="Calibri" w:cs="Times New Roman"/>
          <w:sz w:val="24"/>
          <w:szCs w:val="24"/>
          <w:lang w:eastAsia="nl-NL"/>
        </w:rPr>
        <w:t xml:space="preserve"> </w:t>
      </w:r>
      <w:r w:rsidR="003F2C39">
        <w:rPr>
          <w:rFonts w:ascii="Calibri" w:eastAsia="Times New Roman" w:hAnsi="Calibri" w:cs="Times New Roman"/>
          <w:sz w:val="24"/>
          <w:szCs w:val="24"/>
          <w:lang w:eastAsia="nl-NL"/>
        </w:rPr>
        <w:t>gegeven</w:t>
      </w:r>
      <w:r>
        <w:rPr>
          <w:rFonts w:ascii="Calibri" w:eastAsia="Times New Roman" w:hAnsi="Calibri" w:cs="Times New Roman"/>
          <w:sz w:val="24"/>
          <w:szCs w:val="24"/>
          <w:lang w:eastAsia="nl-NL"/>
        </w:rPr>
        <w:t xml:space="preserve"> worden. Inform</w:t>
      </w:r>
      <w:r w:rsidR="000C3DC6">
        <w:rPr>
          <w:rFonts w:ascii="Calibri" w:eastAsia="Times New Roman" w:hAnsi="Calibri" w:cs="Times New Roman"/>
          <w:sz w:val="24"/>
          <w:szCs w:val="24"/>
          <w:lang w:eastAsia="nl-NL"/>
        </w:rPr>
        <w:t>atie</w:t>
      </w:r>
      <w:r>
        <w:rPr>
          <w:rFonts w:ascii="Calibri" w:eastAsia="Times New Roman" w:hAnsi="Calibri" w:cs="Times New Roman"/>
          <w:sz w:val="24"/>
          <w:szCs w:val="24"/>
          <w:lang w:eastAsia="nl-NL"/>
        </w:rPr>
        <w:t xml:space="preserve">, </w:t>
      </w:r>
      <w:r w:rsidR="000C3DC6">
        <w:rPr>
          <w:rFonts w:ascii="Calibri" w:eastAsia="Times New Roman" w:hAnsi="Calibri" w:cs="Times New Roman"/>
          <w:sz w:val="24"/>
          <w:szCs w:val="24"/>
          <w:lang w:eastAsia="nl-NL"/>
        </w:rPr>
        <w:t>op navraag.</w:t>
      </w:r>
    </w:p>
    <w:p w14:paraId="5D18EEEA" w14:textId="77777777" w:rsidR="00D41F67" w:rsidRPr="00D41F67" w:rsidRDefault="00D41F67" w:rsidP="00D41F67">
      <w:pPr>
        <w:spacing w:after="0" w:line="240" w:lineRule="auto"/>
        <w:rPr>
          <w:rFonts w:ascii="Calibri" w:eastAsia="Times New Roman" w:hAnsi="Calibri" w:cs="Times New Roman"/>
          <w:sz w:val="16"/>
          <w:szCs w:val="16"/>
          <w:lang w:eastAsia="nl-NL"/>
        </w:rPr>
      </w:pPr>
      <w:r w:rsidRPr="00D41F67">
        <w:rPr>
          <w:rFonts w:ascii="Calibri" w:eastAsia="Times New Roman" w:hAnsi="Calibri" w:cs="Times New Roman"/>
          <w:sz w:val="16"/>
          <w:szCs w:val="16"/>
          <w:lang w:eastAsia="nl-NL"/>
        </w:rPr>
        <w:t xml:space="preserve"> </w:t>
      </w:r>
    </w:p>
    <w:p w14:paraId="523897B2" w14:textId="60206EB0" w:rsidR="003F2C39" w:rsidRPr="00D41F67" w:rsidRDefault="00D41F67" w:rsidP="00D41F67">
      <w:pPr>
        <w:spacing w:after="0" w:line="240" w:lineRule="auto"/>
        <w:jc w:val="both"/>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De cursus ‘Z</w:t>
      </w:r>
      <w:r w:rsidRPr="00D41F67">
        <w:rPr>
          <w:rFonts w:ascii="Calibri" w:eastAsia="Times New Roman" w:hAnsi="Calibri" w:cs="Times New Roman"/>
          <w:i/>
          <w:sz w:val="24"/>
          <w:szCs w:val="24"/>
          <w:lang w:eastAsia="nl-NL"/>
        </w:rPr>
        <w:t>invinding en levensvisie’</w:t>
      </w:r>
      <w:r w:rsidRPr="00D41F67">
        <w:rPr>
          <w:rFonts w:ascii="Calibri" w:eastAsia="Times New Roman" w:hAnsi="Calibri" w:cs="Times New Roman"/>
          <w:sz w:val="24"/>
          <w:szCs w:val="24"/>
          <w:lang w:eastAsia="nl-NL"/>
        </w:rPr>
        <w:t xml:space="preserve"> is geaccrediteerd door vier instanties:</w:t>
      </w:r>
    </w:p>
    <w:p w14:paraId="71F55832" w14:textId="77777777" w:rsidR="003F2C39" w:rsidRPr="00D41F67" w:rsidRDefault="003F2C39" w:rsidP="003F2C39">
      <w:pPr>
        <w:numPr>
          <w:ilvl w:val="0"/>
          <w:numId w:val="2"/>
        </w:numPr>
        <w:spacing w:after="0" w:line="240" w:lineRule="auto"/>
        <w:contextualSpacing/>
        <w:jc w:val="both"/>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De Stichting Kwaliteitsregister Geestelijk Verzorgers (SKGV), 1</w:t>
      </w:r>
      <w:r>
        <w:rPr>
          <w:rFonts w:ascii="Calibri" w:eastAsia="Times New Roman" w:hAnsi="Calibri" w:cs="Times New Roman"/>
          <w:sz w:val="24"/>
          <w:szCs w:val="24"/>
          <w:lang w:eastAsia="nl-NL"/>
        </w:rPr>
        <w:t>3</w:t>
      </w:r>
      <w:r w:rsidRPr="00D41F67">
        <w:rPr>
          <w:rFonts w:ascii="Calibri" w:eastAsia="Times New Roman" w:hAnsi="Calibri" w:cs="Times New Roman"/>
          <w:sz w:val="24"/>
          <w:szCs w:val="24"/>
          <w:lang w:eastAsia="nl-NL"/>
        </w:rPr>
        <w:t xml:space="preserve"> punten</w:t>
      </w:r>
    </w:p>
    <w:p w14:paraId="2E012F52" w14:textId="77777777" w:rsidR="00D41F67" w:rsidRPr="00D41F67" w:rsidRDefault="00D41F67" w:rsidP="00D41F67">
      <w:pPr>
        <w:numPr>
          <w:ilvl w:val="0"/>
          <w:numId w:val="2"/>
        </w:numPr>
        <w:spacing w:after="0" w:line="240" w:lineRule="auto"/>
        <w:contextualSpacing/>
        <w:jc w:val="both"/>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 xml:space="preserve">De Stichting Keurmerk Beroepsscholingen (SKB), SBU: 90 / </w:t>
      </w:r>
      <w:r w:rsidRPr="003F2C39">
        <w:rPr>
          <w:rFonts w:ascii="Calibri" w:eastAsia="Times New Roman" w:hAnsi="Calibri" w:cs="Times New Roman"/>
          <w:sz w:val="24"/>
          <w:szCs w:val="24"/>
          <w:lang w:eastAsia="nl-NL"/>
        </w:rPr>
        <w:t xml:space="preserve">3,2 </w:t>
      </w:r>
      <w:proofErr w:type="spellStart"/>
      <w:r w:rsidRPr="003F2C39">
        <w:rPr>
          <w:rFonts w:ascii="Calibri" w:eastAsia="Times New Roman" w:hAnsi="Calibri" w:cs="Times New Roman"/>
          <w:sz w:val="24"/>
          <w:szCs w:val="24"/>
          <w:lang w:eastAsia="nl-NL"/>
        </w:rPr>
        <w:t>EC’s</w:t>
      </w:r>
      <w:proofErr w:type="spellEnd"/>
      <w:r w:rsidRPr="003F2C39">
        <w:rPr>
          <w:rFonts w:ascii="Calibri" w:eastAsia="Times New Roman" w:hAnsi="Calibri" w:cs="Times New Roman"/>
          <w:sz w:val="24"/>
          <w:szCs w:val="24"/>
          <w:lang w:eastAsia="nl-NL"/>
        </w:rPr>
        <w:t xml:space="preserve"> </w:t>
      </w:r>
    </w:p>
    <w:p w14:paraId="3AE09547" w14:textId="423F5487" w:rsidR="00D41F67" w:rsidRPr="00D41F67" w:rsidRDefault="00D41F67" w:rsidP="00D41F67">
      <w:pPr>
        <w:numPr>
          <w:ilvl w:val="0"/>
          <w:numId w:val="2"/>
        </w:numPr>
        <w:spacing w:after="0" w:line="240" w:lineRule="auto"/>
        <w:contextualSpacing/>
        <w:jc w:val="both"/>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Register voor Geestelijk Verzorger met Zending bij de Overheid (RGVZO), 1</w:t>
      </w:r>
      <w:r w:rsidR="000C3DC6">
        <w:rPr>
          <w:rFonts w:ascii="Calibri" w:eastAsia="Times New Roman" w:hAnsi="Calibri" w:cs="Times New Roman"/>
          <w:sz w:val="24"/>
          <w:szCs w:val="24"/>
          <w:lang w:eastAsia="nl-NL"/>
        </w:rPr>
        <w:t>3</w:t>
      </w:r>
      <w:r w:rsidRPr="00D41F67">
        <w:rPr>
          <w:rFonts w:ascii="Calibri" w:eastAsia="Times New Roman" w:hAnsi="Calibri" w:cs="Times New Roman"/>
          <w:sz w:val="24"/>
          <w:szCs w:val="24"/>
          <w:lang w:eastAsia="nl-NL"/>
        </w:rPr>
        <w:t xml:space="preserve"> punten </w:t>
      </w:r>
    </w:p>
    <w:p w14:paraId="54CB97BD" w14:textId="6C457311" w:rsidR="00D41F67" w:rsidRDefault="00D41F67" w:rsidP="00D41F67">
      <w:pPr>
        <w:numPr>
          <w:ilvl w:val="0"/>
          <w:numId w:val="2"/>
        </w:numPr>
        <w:spacing w:after="0" w:line="240" w:lineRule="auto"/>
        <w:contextualSpacing/>
        <w:jc w:val="both"/>
        <w:rPr>
          <w:rFonts w:ascii="Calibri" w:eastAsia="Times New Roman" w:hAnsi="Calibri" w:cs="Times New Roman"/>
          <w:sz w:val="24"/>
          <w:szCs w:val="24"/>
          <w:lang w:eastAsia="nl-NL"/>
        </w:rPr>
      </w:pPr>
      <w:bookmarkStart w:id="0" w:name="_Hlk17317298"/>
      <w:r w:rsidRPr="00D41F67">
        <w:rPr>
          <w:rFonts w:ascii="Calibri" w:eastAsia="Times New Roman" w:hAnsi="Calibri" w:cs="Times New Roman"/>
          <w:sz w:val="24"/>
          <w:szCs w:val="24"/>
          <w:lang w:eastAsia="nl-NL"/>
        </w:rPr>
        <w:t>Centraal Register Kort Beroepsonderwijs (C.R.K.B.O. i.v.m. vrijstelling BTW)</w:t>
      </w:r>
    </w:p>
    <w:bookmarkEnd w:id="0"/>
    <w:p w14:paraId="21890A6C" w14:textId="77777777" w:rsidR="00D41F67" w:rsidRPr="00D41F67" w:rsidRDefault="00D41F67" w:rsidP="00D41F67">
      <w:pPr>
        <w:spacing w:after="0" w:line="240" w:lineRule="auto"/>
        <w:ind w:left="360"/>
        <w:contextualSpacing/>
        <w:jc w:val="both"/>
        <w:rPr>
          <w:rFonts w:ascii="Calibri" w:eastAsia="Times New Roman" w:hAnsi="Calibri" w:cs="Times New Roman"/>
          <w:sz w:val="16"/>
          <w:szCs w:val="16"/>
          <w:lang w:eastAsia="nl-NL"/>
        </w:rPr>
      </w:pPr>
    </w:p>
    <w:p w14:paraId="2161A621" w14:textId="40747384"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Times New Roman" w:hAnsi="Calibri" w:cs="Times New Roman"/>
          <w:sz w:val="24"/>
          <w:szCs w:val="24"/>
          <w:lang w:eastAsia="nl-NL"/>
        </w:rPr>
        <w:t xml:space="preserve">Alhoewel de cursus geschreven is om </w:t>
      </w:r>
      <w:r w:rsidR="003F2C39">
        <w:rPr>
          <w:rFonts w:ascii="Calibri" w:eastAsia="Times New Roman" w:hAnsi="Calibri" w:cs="Times New Roman"/>
          <w:sz w:val="24"/>
          <w:szCs w:val="24"/>
          <w:lang w:eastAsia="nl-NL"/>
        </w:rPr>
        <w:t>‘</w:t>
      </w:r>
      <w:r w:rsidRPr="00D41F67">
        <w:rPr>
          <w:rFonts w:ascii="Calibri" w:eastAsia="Times New Roman" w:hAnsi="Calibri" w:cs="Times New Roman"/>
          <w:sz w:val="24"/>
          <w:szCs w:val="24"/>
          <w:lang w:eastAsia="nl-NL"/>
        </w:rPr>
        <w:t xml:space="preserve">het geestelijke’ (in deze context ‘zinbeleving’) in hulpverleningsprocessen te thematiseren, is deze niet voor alleen geestelijk verzorgers bedoeld. Ook voor anderen in de geestelijke gezondheidszorg – </w:t>
      </w:r>
      <w:r w:rsidRPr="00D41F67">
        <w:rPr>
          <w:rFonts w:ascii="Calibri" w:eastAsia="Calibri" w:hAnsi="Calibri" w:cs="Times New Roman"/>
          <w:sz w:val="24"/>
          <w:szCs w:val="24"/>
        </w:rPr>
        <w:t>therapeuten, pastores, coaches en in het bijzonder zij die als vrijgevestigd, eerstelijns geestelijk begeleider werkzaam (willen) zijn – zij allen kunnen de behoefte hebben om zich in het thema ‘zin</w:t>
      </w:r>
      <w:r w:rsidR="00A72E1D">
        <w:rPr>
          <w:rFonts w:ascii="Calibri" w:eastAsia="Calibri" w:hAnsi="Calibri" w:cs="Times New Roman"/>
          <w:sz w:val="24"/>
          <w:szCs w:val="24"/>
        </w:rPr>
        <w:t>vindingsprocessen</w:t>
      </w:r>
      <w:r w:rsidRPr="00D41F67">
        <w:rPr>
          <w:rFonts w:ascii="Calibri" w:eastAsia="Calibri" w:hAnsi="Calibri" w:cs="Times New Roman"/>
          <w:sz w:val="24"/>
          <w:szCs w:val="24"/>
        </w:rPr>
        <w:t xml:space="preserve">’ te verdiepen. Daar waar deze informatie spreekt over ‘geestelijk begeleider’ wordt deze bredere doelgroep bedoeld. </w:t>
      </w:r>
    </w:p>
    <w:p w14:paraId="3A2F121C" w14:textId="77777777"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t>De cursus veronderstelt een academisch / post-HBO niveau.</w:t>
      </w:r>
    </w:p>
    <w:p w14:paraId="3AD69902" w14:textId="77777777" w:rsidR="00D41F67" w:rsidRPr="00D41F67" w:rsidRDefault="00D41F67" w:rsidP="00D41F67">
      <w:pPr>
        <w:spacing w:after="0" w:line="240" w:lineRule="auto"/>
        <w:contextualSpacing/>
        <w:jc w:val="both"/>
        <w:rPr>
          <w:rFonts w:ascii="Calibri" w:eastAsia="Times New Roman" w:hAnsi="Calibri" w:cs="Times New Roman"/>
          <w:sz w:val="16"/>
          <w:szCs w:val="16"/>
          <w:lang w:eastAsia="nl-NL"/>
        </w:rPr>
      </w:pPr>
    </w:p>
    <w:p w14:paraId="55B8BD96" w14:textId="77777777" w:rsidR="00D41F67" w:rsidRPr="00D41F67" w:rsidRDefault="00D41F67" w:rsidP="00D41F67">
      <w:pPr>
        <w:spacing w:after="0" w:line="240" w:lineRule="auto"/>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U vindt hierna een uitwerking van de opzet van de cursus en verdere praktische informatie.</w:t>
      </w:r>
    </w:p>
    <w:p w14:paraId="2B4E17DB" w14:textId="77777777" w:rsidR="00D41F67" w:rsidRPr="00D41F67" w:rsidRDefault="00D41F67" w:rsidP="00D41F67">
      <w:pPr>
        <w:spacing w:after="0" w:line="240" w:lineRule="auto"/>
        <w:contextualSpacing/>
        <w:jc w:val="both"/>
        <w:rPr>
          <w:rFonts w:ascii="Calibri" w:eastAsia="Times New Roman" w:hAnsi="Calibri" w:cs="Times New Roman"/>
          <w:sz w:val="16"/>
          <w:szCs w:val="16"/>
          <w:lang w:eastAsia="nl-NL"/>
        </w:rPr>
      </w:pPr>
    </w:p>
    <w:p w14:paraId="6DF609C4" w14:textId="77777777" w:rsidR="00D41F67" w:rsidRPr="00D41F67" w:rsidRDefault="00D41F67" w:rsidP="00D41F67">
      <w:pPr>
        <w:spacing w:after="0" w:line="240" w:lineRule="auto"/>
        <w:jc w:val="right"/>
        <w:rPr>
          <w:rFonts w:ascii="Calibri" w:eastAsia="Times New Roman" w:hAnsi="Calibri" w:cs="Times New Roman"/>
          <w:sz w:val="24"/>
          <w:szCs w:val="24"/>
          <w:lang w:eastAsia="nl-NL"/>
        </w:rPr>
      </w:pPr>
    </w:p>
    <w:p w14:paraId="12E1A2E9" w14:textId="77777777" w:rsidR="00D41F67" w:rsidRPr="00D41F67" w:rsidRDefault="00D41F67" w:rsidP="00D41F67">
      <w:pPr>
        <w:spacing w:after="0" w:line="240" w:lineRule="auto"/>
        <w:jc w:val="right"/>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Met een hartelijke groet,  drs. P.M.H.M.J. (Peter) Kortekaas</w:t>
      </w:r>
    </w:p>
    <w:p w14:paraId="75337E1D" w14:textId="77777777" w:rsidR="00D41F67" w:rsidRPr="00D41F67" w:rsidRDefault="00D41F67" w:rsidP="00D41F67">
      <w:pPr>
        <w:spacing w:after="0" w:line="240" w:lineRule="auto"/>
        <w:rPr>
          <w:rFonts w:ascii="Calibri" w:eastAsia="Times New Roman" w:hAnsi="Calibri" w:cs="Times New Roman"/>
          <w:b/>
          <w:sz w:val="24"/>
          <w:szCs w:val="24"/>
          <w:lang w:eastAsia="nl-NL"/>
        </w:rPr>
      </w:pPr>
    </w:p>
    <w:p w14:paraId="2DB17765" w14:textId="77777777" w:rsidR="003F2C39" w:rsidRDefault="003F2C39" w:rsidP="00D41F67">
      <w:pPr>
        <w:spacing w:after="0" w:line="240" w:lineRule="auto"/>
        <w:rPr>
          <w:rFonts w:ascii="Calibri" w:eastAsia="Times New Roman" w:hAnsi="Calibri" w:cs="Times New Roman"/>
          <w:b/>
          <w:sz w:val="24"/>
          <w:szCs w:val="24"/>
          <w:lang w:eastAsia="nl-NL"/>
        </w:rPr>
      </w:pPr>
    </w:p>
    <w:p w14:paraId="53729C2B" w14:textId="711929DC" w:rsidR="00D41F67" w:rsidRPr="00D41F67" w:rsidRDefault="00D41F67" w:rsidP="00D41F67">
      <w:pPr>
        <w:spacing w:after="0" w:line="240" w:lineRule="auto"/>
        <w:rPr>
          <w:rFonts w:ascii="Calibri" w:eastAsia="Times New Roman" w:hAnsi="Calibri" w:cs="Times New Roman"/>
          <w:b/>
          <w:sz w:val="24"/>
          <w:szCs w:val="24"/>
          <w:lang w:eastAsia="nl-NL"/>
        </w:rPr>
      </w:pPr>
      <w:r w:rsidRPr="00D41F67">
        <w:rPr>
          <w:rFonts w:ascii="Calibri" w:eastAsia="Times New Roman" w:hAnsi="Calibri" w:cs="Times New Roman"/>
          <w:b/>
          <w:sz w:val="24"/>
          <w:szCs w:val="24"/>
          <w:lang w:eastAsia="nl-NL"/>
        </w:rPr>
        <w:lastRenderedPageBreak/>
        <w:t>De inhoud van de cursus.</w:t>
      </w:r>
    </w:p>
    <w:p w14:paraId="6EDDFA4E" w14:textId="67276404" w:rsidR="00D41F67" w:rsidRPr="00D41F67" w:rsidRDefault="00D41F67" w:rsidP="00D41F67">
      <w:pPr>
        <w:spacing w:after="0" w:line="240" w:lineRule="auto"/>
        <w:jc w:val="both"/>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 xml:space="preserve">Tot voor kort werd voor veel mensen de beleefde zin in hun leven aangereikt vanuit grotere structuren, zoals kerken, levensbeschouwelijke stromingen en sociale verbanden. In de huidige postmoderne tijd is de invloed van zulke zindragende structuren drastisch verminderd. Dat ‘tekort’ wordt vaak actueel wanneer het bestaan van mensen problematiseert. Er ontstaat dan een behoefte aan hernieuwde zinbeleving, terwijl tegelijkertijd zichtbaar wordt dat zingeving verschoven is naar zinvinding, hier </w:t>
      </w:r>
      <w:r w:rsidR="003F2C39">
        <w:rPr>
          <w:rFonts w:ascii="Calibri" w:eastAsia="Times New Roman" w:hAnsi="Calibri" w:cs="Times New Roman"/>
          <w:sz w:val="24"/>
          <w:szCs w:val="24"/>
          <w:lang w:eastAsia="nl-NL"/>
        </w:rPr>
        <w:t xml:space="preserve">kort </w:t>
      </w:r>
      <w:r w:rsidRPr="00D41F67">
        <w:rPr>
          <w:rFonts w:ascii="Calibri" w:eastAsia="Times New Roman" w:hAnsi="Calibri" w:cs="Times New Roman"/>
          <w:sz w:val="24"/>
          <w:szCs w:val="24"/>
          <w:lang w:eastAsia="nl-NL"/>
        </w:rPr>
        <w:t>gedefinieerd als: het zelf-zin-zoeken vanuit het wel en wee van de eigen levenservaring</w:t>
      </w:r>
      <w:r w:rsidR="003F2C39">
        <w:rPr>
          <w:rStyle w:val="Voetnootmarkering"/>
          <w:rFonts w:ascii="Calibri" w:eastAsia="Times New Roman" w:hAnsi="Calibri" w:cs="Times New Roman"/>
          <w:sz w:val="24"/>
          <w:szCs w:val="24"/>
          <w:lang w:eastAsia="nl-NL"/>
        </w:rPr>
        <w:footnoteReference w:id="1"/>
      </w:r>
      <w:r w:rsidRPr="00D41F67">
        <w:rPr>
          <w:rFonts w:ascii="Calibri" w:eastAsia="Times New Roman" w:hAnsi="Calibri" w:cs="Times New Roman"/>
          <w:sz w:val="24"/>
          <w:szCs w:val="24"/>
          <w:lang w:eastAsia="nl-NL"/>
        </w:rPr>
        <w:t>. Als mensen daarin vastlopen, komen ze met hun hulpvraag bij therapeuten en geestelijk verzorgers, die hun cliënten</w:t>
      </w:r>
      <w:r w:rsidR="003F2C39">
        <w:rPr>
          <w:rFonts w:ascii="Calibri" w:eastAsia="Times New Roman" w:hAnsi="Calibri" w:cs="Times New Roman"/>
          <w:sz w:val="24"/>
          <w:szCs w:val="24"/>
          <w:lang w:eastAsia="nl-NL"/>
        </w:rPr>
        <w:t xml:space="preserve"> </w:t>
      </w:r>
      <w:r w:rsidRPr="00D41F67">
        <w:rPr>
          <w:rFonts w:ascii="Calibri" w:eastAsia="Times New Roman" w:hAnsi="Calibri" w:cs="Times New Roman"/>
          <w:sz w:val="24"/>
          <w:szCs w:val="24"/>
          <w:lang w:eastAsia="nl-NL"/>
        </w:rPr>
        <w:t>ondersteunen in het herijken van hun zinbeleving. Deze verschuiving naar het levensverhaal betekent onherroepelijk een verandering binnen het professioneel handelen van de geestelijk verzorger: een perspectiefwisseling van traditie (ambt) naar een open gerichtheid op de existentie van de cliënt. Om deze herpositionering te duiden, gebruik ik in deze context de term ‘geestelijk begeleider’</w:t>
      </w:r>
      <w:r w:rsidRPr="00D41F67">
        <w:rPr>
          <w:rFonts w:ascii="Calibri" w:eastAsia="Times New Roman" w:hAnsi="Calibri" w:cs="Times New Roman"/>
          <w:sz w:val="24"/>
          <w:szCs w:val="24"/>
          <w:vertAlign w:val="superscript"/>
          <w:lang w:eastAsia="nl-NL"/>
        </w:rPr>
        <w:footnoteReference w:id="2"/>
      </w:r>
      <w:r w:rsidRPr="00D41F67">
        <w:rPr>
          <w:rFonts w:ascii="Calibri" w:eastAsia="Times New Roman" w:hAnsi="Calibri" w:cs="Times New Roman"/>
          <w:sz w:val="24"/>
          <w:szCs w:val="24"/>
          <w:lang w:eastAsia="nl-NL"/>
        </w:rPr>
        <w:t xml:space="preserve"> i.p.v. geestelijk verzorger. Professionele geestelijk begeleiders worden </w:t>
      </w:r>
      <w:r w:rsidR="003F2C39">
        <w:rPr>
          <w:rFonts w:ascii="Calibri" w:eastAsia="Times New Roman" w:hAnsi="Calibri" w:cs="Times New Roman"/>
          <w:sz w:val="24"/>
          <w:szCs w:val="24"/>
          <w:lang w:eastAsia="nl-NL"/>
        </w:rPr>
        <w:t>zo</w:t>
      </w:r>
      <w:r w:rsidRPr="00D41F67">
        <w:rPr>
          <w:rFonts w:ascii="Calibri" w:eastAsia="Times New Roman" w:hAnsi="Calibri" w:cs="Times New Roman"/>
          <w:sz w:val="24"/>
          <w:szCs w:val="24"/>
          <w:lang w:eastAsia="nl-NL"/>
        </w:rPr>
        <w:t xml:space="preserve"> steeds meer </w:t>
      </w:r>
      <w:r w:rsidRPr="003F2C39">
        <w:rPr>
          <w:rFonts w:ascii="Calibri" w:eastAsia="Times New Roman" w:hAnsi="Calibri" w:cs="Times New Roman"/>
          <w:i/>
          <w:iCs/>
          <w:sz w:val="24"/>
          <w:szCs w:val="24"/>
          <w:lang w:eastAsia="nl-NL"/>
        </w:rPr>
        <w:t>zinspecialisten</w:t>
      </w:r>
      <w:r w:rsidRPr="00D41F67">
        <w:rPr>
          <w:rFonts w:ascii="Calibri" w:eastAsia="Times New Roman" w:hAnsi="Calibri" w:cs="Times New Roman"/>
          <w:sz w:val="24"/>
          <w:szCs w:val="24"/>
          <w:lang w:eastAsia="nl-NL"/>
        </w:rPr>
        <w:t xml:space="preserve"> en zullen in hun zorg- en hulpverlening experts moeten zijn / worden op het grensvlak van psychologie en zinvindingsprocessen, waarbij het levensverhaal van mensen ingangspunt en uitgangspunt is. Deze cursus biedt u een gedegen eerste aanzet tot systematisering van therapeutisch georiënteerde zinvindingsprocessen; een werkmodel voor geestelijke begeleiding op theoretisch en praktisch niveau.</w:t>
      </w:r>
    </w:p>
    <w:p w14:paraId="54D876A0" w14:textId="77777777" w:rsidR="00D41F67" w:rsidRPr="00D41F67" w:rsidRDefault="00D41F67" w:rsidP="00D41F67">
      <w:pPr>
        <w:spacing w:after="0" w:line="240" w:lineRule="auto"/>
        <w:rPr>
          <w:rFonts w:ascii="Calibri" w:eastAsia="Times New Roman" w:hAnsi="Calibri" w:cs="Times New Roman"/>
          <w:sz w:val="16"/>
          <w:szCs w:val="16"/>
          <w:lang w:eastAsia="nl-NL"/>
        </w:rPr>
      </w:pPr>
    </w:p>
    <w:p w14:paraId="0F4BAE5F" w14:textId="77777777" w:rsidR="00D41F67" w:rsidRPr="00D41F67" w:rsidRDefault="00D41F67" w:rsidP="00D41F67">
      <w:pPr>
        <w:spacing w:after="0" w:line="240" w:lineRule="auto"/>
        <w:rPr>
          <w:rFonts w:ascii="Calibri" w:eastAsia="Calibri" w:hAnsi="Calibri" w:cs="Times New Roman"/>
          <w:b/>
          <w:sz w:val="24"/>
          <w:szCs w:val="24"/>
        </w:rPr>
      </w:pPr>
      <w:r w:rsidRPr="00D41F67">
        <w:rPr>
          <w:rFonts w:ascii="Calibri" w:eastAsia="Calibri" w:hAnsi="Calibri" w:cs="Times New Roman"/>
          <w:b/>
          <w:sz w:val="24"/>
          <w:szCs w:val="24"/>
        </w:rPr>
        <w:t>Doelstelling van de cursus</w:t>
      </w:r>
    </w:p>
    <w:p w14:paraId="656D289C" w14:textId="77777777"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t xml:space="preserve">De deelnemers krijgen theoretische kennis en praktische inzichten en vaardigheden aangereikt op het specifieke terrein van de herijking van zinvindingsprocessen in de context van individuele hulp- en zorgverlening; met name op het gebied van diagnostiek, methodologie en het ontwikkelen van praktische werkvormen benodigd bij de cliëntgesprekken. </w:t>
      </w:r>
    </w:p>
    <w:p w14:paraId="27BBC80F" w14:textId="77777777" w:rsidR="00D41F67" w:rsidRPr="00D41F67" w:rsidRDefault="00D41F67" w:rsidP="00D41F67">
      <w:pPr>
        <w:spacing w:after="0" w:line="240" w:lineRule="auto"/>
        <w:jc w:val="both"/>
        <w:rPr>
          <w:rFonts w:ascii="Calibri" w:eastAsia="Calibri" w:hAnsi="Calibri" w:cs="Times New Roman"/>
          <w:sz w:val="16"/>
          <w:szCs w:val="16"/>
        </w:rPr>
      </w:pPr>
    </w:p>
    <w:p w14:paraId="69F6A3B0" w14:textId="77777777" w:rsidR="00D41F67" w:rsidRPr="00D41F67" w:rsidRDefault="00D41F67" w:rsidP="00D41F67">
      <w:pPr>
        <w:spacing w:after="0" w:line="240" w:lineRule="auto"/>
        <w:jc w:val="both"/>
        <w:rPr>
          <w:rFonts w:ascii="Calibri" w:eastAsia="Calibri" w:hAnsi="Calibri" w:cs="Times New Roman"/>
          <w:b/>
          <w:sz w:val="24"/>
          <w:szCs w:val="24"/>
        </w:rPr>
      </w:pPr>
      <w:r w:rsidRPr="00D41F67">
        <w:rPr>
          <w:rFonts w:ascii="Calibri" w:eastAsia="Calibri" w:hAnsi="Calibri" w:cs="Times New Roman"/>
          <w:b/>
          <w:sz w:val="24"/>
          <w:szCs w:val="24"/>
        </w:rPr>
        <w:t xml:space="preserve">Bronvermelding van de inhoud van de cursus </w:t>
      </w:r>
    </w:p>
    <w:p w14:paraId="35F298A4" w14:textId="77777777"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t>De inhoud van deze cursus kent twee bronnen:</w:t>
      </w:r>
    </w:p>
    <w:p w14:paraId="36D68F2A" w14:textId="77777777"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t xml:space="preserve">a. Op </w:t>
      </w:r>
      <w:r w:rsidRPr="00797D6A">
        <w:rPr>
          <w:rFonts w:ascii="Calibri" w:eastAsia="Calibri" w:hAnsi="Calibri" w:cs="Times New Roman"/>
          <w:sz w:val="24"/>
          <w:szCs w:val="24"/>
          <w:u w:val="single"/>
        </w:rPr>
        <w:t>theoretisch niveau</w:t>
      </w:r>
      <w:r w:rsidRPr="00D41F67">
        <w:rPr>
          <w:rFonts w:ascii="Calibri" w:eastAsia="Calibri" w:hAnsi="Calibri" w:cs="Times New Roman"/>
          <w:sz w:val="24"/>
          <w:szCs w:val="24"/>
        </w:rPr>
        <w:t xml:space="preserve"> is het gehanteerde begrippenkader van een zielzorgmodel vooral gebaseerd op </w:t>
      </w:r>
      <w:r w:rsidRPr="00D41F67">
        <w:rPr>
          <w:rFonts w:ascii="Calibri" w:eastAsia="Calibri" w:hAnsi="Calibri" w:cs="Times New Roman"/>
          <w:i/>
          <w:sz w:val="24"/>
          <w:szCs w:val="24"/>
        </w:rPr>
        <w:t xml:space="preserve">‘Existentiële zielzorg’ </w:t>
      </w:r>
      <w:r w:rsidRPr="00D41F67">
        <w:rPr>
          <w:rFonts w:ascii="Calibri" w:eastAsia="Calibri" w:hAnsi="Calibri" w:cs="Times New Roman"/>
          <w:sz w:val="24"/>
          <w:szCs w:val="24"/>
        </w:rPr>
        <w:t xml:space="preserve">(van Knippenberg), maar ook  op </w:t>
      </w:r>
      <w:r w:rsidRPr="00D41F67">
        <w:rPr>
          <w:rFonts w:ascii="Calibri" w:eastAsia="Calibri" w:hAnsi="Calibri" w:cs="Times New Roman"/>
          <w:i/>
          <w:sz w:val="24"/>
          <w:szCs w:val="24"/>
        </w:rPr>
        <w:t>‘</w:t>
      </w:r>
      <w:proofErr w:type="spellStart"/>
      <w:r w:rsidRPr="00D41F67">
        <w:rPr>
          <w:rFonts w:ascii="Calibri" w:eastAsia="Calibri" w:hAnsi="Calibri" w:cs="Times New Roman"/>
          <w:i/>
          <w:sz w:val="24"/>
          <w:szCs w:val="24"/>
        </w:rPr>
        <w:t>Mystagogie</w:t>
      </w:r>
      <w:proofErr w:type="spellEnd"/>
      <w:r w:rsidRPr="00D41F67">
        <w:rPr>
          <w:rFonts w:ascii="Calibri" w:eastAsia="Calibri" w:hAnsi="Calibri" w:cs="Times New Roman"/>
          <w:i/>
          <w:sz w:val="24"/>
          <w:szCs w:val="24"/>
        </w:rPr>
        <w:t xml:space="preserve">’ </w:t>
      </w:r>
      <w:r w:rsidRPr="00D41F67">
        <w:rPr>
          <w:rFonts w:ascii="Calibri" w:eastAsia="Calibri" w:hAnsi="Calibri" w:cs="Times New Roman"/>
          <w:sz w:val="24"/>
          <w:szCs w:val="24"/>
        </w:rPr>
        <w:t xml:space="preserve">(van den Berk), en </w:t>
      </w:r>
      <w:r w:rsidRPr="00D41F67">
        <w:rPr>
          <w:rFonts w:ascii="Calibri" w:eastAsia="Calibri" w:hAnsi="Calibri" w:cs="Times New Roman"/>
          <w:i/>
          <w:sz w:val="24"/>
          <w:szCs w:val="24"/>
        </w:rPr>
        <w:t>‘De zin van het bestaan’</w:t>
      </w:r>
      <w:r w:rsidRPr="00D41F67">
        <w:rPr>
          <w:rFonts w:ascii="Calibri" w:eastAsia="Calibri" w:hAnsi="Calibri" w:cs="Times New Roman"/>
          <w:sz w:val="24"/>
          <w:szCs w:val="24"/>
        </w:rPr>
        <w:t xml:space="preserve"> (</w:t>
      </w:r>
      <w:proofErr w:type="spellStart"/>
      <w:r w:rsidRPr="00D41F67">
        <w:rPr>
          <w:rFonts w:ascii="Calibri" w:eastAsia="Calibri" w:hAnsi="Calibri" w:cs="Times New Roman"/>
          <w:sz w:val="24"/>
          <w:szCs w:val="24"/>
        </w:rPr>
        <w:t>Frankl</w:t>
      </w:r>
      <w:proofErr w:type="spellEnd"/>
      <w:r w:rsidRPr="00D41F67">
        <w:rPr>
          <w:rFonts w:ascii="Calibri" w:eastAsia="Calibri" w:hAnsi="Calibri" w:cs="Times New Roman"/>
          <w:sz w:val="24"/>
          <w:szCs w:val="24"/>
        </w:rPr>
        <w:t>)</w:t>
      </w:r>
      <w:r w:rsidRPr="00D41F67">
        <w:rPr>
          <w:rFonts w:ascii="Calibri" w:eastAsia="Calibri" w:hAnsi="Calibri" w:cs="Times New Roman"/>
          <w:sz w:val="24"/>
          <w:szCs w:val="24"/>
          <w:vertAlign w:val="superscript"/>
        </w:rPr>
        <w:footnoteReference w:id="3"/>
      </w:r>
      <w:r w:rsidRPr="00D41F67">
        <w:rPr>
          <w:rFonts w:ascii="Calibri" w:eastAsia="Calibri" w:hAnsi="Calibri" w:cs="Times New Roman"/>
          <w:sz w:val="24"/>
          <w:szCs w:val="24"/>
        </w:rPr>
        <w:t>.</w:t>
      </w:r>
    </w:p>
    <w:p w14:paraId="603F11F3" w14:textId="41893FBB"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t xml:space="preserve">b. Op </w:t>
      </w:r>
      <w:r w:rsidRPr="00797D6A">
        <w:rPr>
          <w:rFonts w:ascii="Calibri" w:eastAsia="Calibri" w:hAnsi="Calibri" w:cs="Times New Roman"/>
          <w:sz w:val="24"/>
          <w:szCs w:val="24"/>
          <w:u w:val="single"/>
        </w:rPr>
        <w:t>praktisch niveau</w:t>
      </w:r>
      <w:r w:rsidRPr="00D41F67">
        <w:rPr>
          <w:rFonts w:ascii="Calibri" w:eastAsia="Calibri" w:hAnsi="Calibri" w:cs="Times New Roman"/>
          <w:sz w:val="24"/>
          <w:szCs w:val="24"/>
        </w:rPr>
        <w:t xml:space="preserve"> –  d.w.z. hoe het begrippenkader is vertaald in materiaal en werkvormen voor gesprekken met cliënten in een setting van therapeutische geestelijke begeleiding - is gebruikgemaakt van o.a. </w:t>
      </w:r>
      <w:r w:rsidRPr="00D41F67">
        <w:rPr>
          <w:rFonts w:ascii="Calibri" w:eastAsia="Calibri" w:hAnsi="Calibri" w:cs="Times New Roman"/>
          <w:i/>
          <w:sz w:val="24"/>
          <w:szCs w:val="24"/>
        </w:rPr>
        <w:t>‘Tijd voor de ziel’</w:t>
      </w:r>
      <w:r w:rsidRPr="00D41F67">
        <w:rPr>
          <w:rFonts w:ascii="Calibri" w:eastAsia="Calibri" w:hAnsi="Calibri" w:cs="Times New Roman"/>
          <w:sz w:val="24"/>
          <w:szCs w:val="24"/>
        </w:rPr>
        <w:t xml:space="preserve"> (</w:t>
      </w:r>
      <w:proofErr w:type="spellStart"/>
      <w:r w:rsidRPr="00D41F67">
        <w:rPr>
          <w:rFonts w:ascii="Calibri" w:eastAsia="Calibri" w:hAnsi="Calibri" w:cs="Times New Roman"/>
          <w:sz w:val="24"/>
          <w:szCs w:val="24"/>
        </w:rPr>
        <w:t>Leijssen</w:t>
      </w:r>
      <w:proofErr w:type="spellEnd"/>
      <w:r w:rsidRPr="00D41F67">
        <w:rPr>
          <w:rFonts w:ascii="Calibri" w:eastAsia="Calibri" w:hAnsi="Calibri" w:cs="Times New Roman"/>
          <w:sz w:val="24"/>
          <w:szCs w:val="24"/>
        </w:rPr>
        <w:t>)</w:t>
      </w:r>
      <w:r w:rsidR="00847106">
        <w:rPr>
          <w:rFonts w:ascii="Calibri" w:eastAsia="Calibri" w:hAnsi="Calibri" w:cs="Times New Roman"/>
          <w:sz w:val="24"/>
          <w:szCs w:val="24"/>
        </w:rPr>
        <w:t xml:space="preserve">, </w:t>
      </w:r>
      <w:r w:rsidR="00847106" w:rsidRPr="00847106">
        <w:rPr>
          <w:rFonts w:ascii="Calibri" w:eastAsia="Calibri" w:hAnsi="Calibri" w:cs="Times New Roman"/>
          <w:i/>
          <w:iCs/>
          <w:sz w:val="24"/>
          <w:szCs w:val="24"/>
        </w:rPr>
        <w:t>‘De zin van het leven’</w:t>
      </w:r>
      <w:r w:rsidR="00847106">
        <w:rPr>
          <w:rFonts w:ascii="Calibri" w:eastAsia="Calibri" w:hAnsi="Calibri" w:cs="Times New Roman"/>
          <w:sz w:val="24"/>
          <w:szCs w:val="24"/>
        </w:rPr>
        <w:t xml:space="preserve"> (</w:t>
      </w:r>
      <w:proofErr w:type="spellStart"/>
      <w:r w:rsidR="00847106">
        <w:rPr>
          <w:rFonts w:ascii="Calibri" w:eastAsia="Calibri" w:hAnsi="Calibri" w:cs="Times New Roman"/>
          <w:sz w:val="24"/>
          <w:szCs w:val="24"/>
        </w:rPr>
        <w:t>Obbema</w:t>
      </w:r>
      <w:proofErr w:type="spellEnd"/>
      <w:r w:rsidR="00847106">
        <w:rPr>
          <w:rFonts w:ascii="Calibri" w:eastAsia="Calibri" w:hAnsi="Calibri" w:cs="Times New Roman"/>
          <w:sz w:val="24"/>
          <w:szCs w:val="24"/>
        </w:rPr>
        <w:t>)</w:t>
      </w:r>
      <w:r w:rsidRPr="00D41F67">
        <w:rPr>
          <w:rFonts w:ascii="Calibri" w:eastAsia="Calibri" w:hAnsi="Calibri" w:cs="Times New Roman"/>
          <w:sz w:val="24"/>
          <w:szCs w:val="24"/>
        </w:rPr>
        <w:t xml:space="preserve"> en de methodes en werkbladen die zijn ontwikkeld door en voor </w:t>
      </w:r>
      <w:r w:rsidRPr="00D41F67">
        <w:rPr>
          <w:rFonts w:ascii="Calibri" w:eastAsia="Calibri" w:hAnsi="Calibri" w:cs="Times New Roman"/>
          <w:i/>
          <w:sz w:val="24"/>
          <w:szCs w:val="24"/>
        </w:rPr>
        <w:t xml:space="preserve">De3weg, voor zin, ziel en zorg – </w:t>
      </w:r>
      <w:r w:rsidRPr="00D41F67">
        <w:rPr>
          <w:rFonts w:ascii="Calibri" w:eastAsia="Calibri" w:hAnsi="Calibri" w:cs="Times New Roman"/>
          <w:sz w:val="24"/>
          <w:szCs w:val="24"/>
        </w:rPr>
        <w:t>een praktijk voor geestelijke begeleiding in Drenthe en Overijssel</w:t>
      </w:r>
      <w:r w:rsidRPr="00D41F67">
        <w:rPr>
          <w:rFonts w:ascii="Calibri" w:eastAsia="Calibri" w:hAnsi="Calibri" w:cs="Times New Roman"/>
          <w:i/>
          <w:sz w:val="24"/>
          <w:szCs w:val="24"/>
        </w:rPr>
        <w:t>.</w:t>
      </w:r>
    </w:p>
    <w:p w14:paraId="6EA0935B" w14:textId="77777777" w:rsidR="00D41F67" w:rsidRPr="00D41F67" w:rsidRDefault="00D41F67" w:rsidP="00D41F67">
      <w:pPr>
        <w:spacing w:after="0" w:line="240" w:lineRule="auto"/>
        <w:jc w:val="both"/>
        <w:rPr>
          <w:rFonts w:ascii="Calibri" w:eastAsia="Calibri" w:hAnsi="Calibri" w:cs="Times New Roman"/>
          <w:b/>
          <w:sz w:val="16"/>
          <w:szCs w:val="16"/>
        </w:rPr>
      </w:pPr>
    </w:p>
    <w:p w14:paraId="21420278" w14:textId="77777777" w:rsidR="00D41F67" w:rsidRPr="00D41F67" w:rsidRDefault="00D41F67" w:rsidP="00D41F67">
      <w:pPr>
        <w:spacing w:after="0" w:line="240" w:lineRule="auto"/>
        <w:jc w:val="both"/>
        <w:rPr>
          <w:rFonts w:ascii="Calibri" w:eastAsia="Calibri" w:hAnsi="Calibri" w:cs="Times New Roman"/>
          <w:b/>
          <w:sz w:val="24"/>
          <w:szCs w:val="24"/>
        </w:rPr>
      </w:pPr>
      <w:r w:rsidRPr="00D41F67">
        <w:rPr>
          <w:rFonts w:ascii="Calibri" w:eastAsia="Calibri" w:hAnsi="Calibri" w:cs="Times New Roman"/>
          <w:b/>
          <w:sz w:val="24"/>
          <w:szCs w:val="24"/>
        </w:rPr>
        <w:t>Werkvormen</w:t>
      </w:r>
    </w:p>
    <w:p w14:paraId="7C658B88" w14:textId="77777777"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t>Naast inleidingen door de cursusleider zullen groepsgesprekken, thuisopdrachten, zelfreflectie, groepspresentatie en zelfstudie de belangrijkste werkvormen zijn.</w:t>
      </w:r>
    </w:p>
    <w:p w14:paraId="5EA6EDB8" w14:textId="77777777" w:rsidR="00D41F67" w:rsidRPr="00D41F67" w:rsidRDefault="00D41F67" w:rsidP="00D41F67">
      <w:pPr>
        <w:spacing w:after="0" w:line="240" w:lineRule="auto"/>
        <w:jc w:val="both"/>
        <w:rPr>
          <w:rFonts w:ascii="Calibri" w:eastAsia="Calibri" w:hAnsi="Calibri" w:cs="Times New Roman"/>
          <w:sz w:val="16"/>
          <w:szCs w:val="16"/>
        </w:rPr>
      </w:pPr>
    </w:p>
    <w:p w14:paraId="44FA9BDD" w14:textId="77777777" w:rsidR="00D41F67" w:rsidRPr="00D41F67" w:rsidRDefault="00D41F67" w:rsidP="00D41F67">
      <w:pPr>
        <w:spacing w:after="0" w:line="240" w:lineRule="auto"/>
        <w:jc w:val="both"/>
        <w:rPr>
          <w:rFonts w:ascii="Calibri" w:eastAsia="Calibri" w:hAnsi="Calibri" w:cs="Times New Roman"/>
          <w:b/>
          <w:sz w:val="24"/>
          <w:szCs w:val="24"/>
        </w:rPr>
      </w:pPr>
      <w:r w:rsidRPr="00D41F67">
        <w:rPr>
          <w:rFonts w:ascii="Calibri" w:eastAsia="Calibri" w:hAnsi="Calibri" w:cs="Times New Roman"/>
          <w:b/>
          <w:sz w:val="24"/>
          <w:szCs w:val="24"/>
        </w:rPr>
        <w:t>Begintermen, eindtermen en evaluatie</w:t>
      </w:r>
    </w:p>
    <w:p w14:paraId="5D3A35F7" w14:textId="77777777" w:rsidR="00D41F67" w:rsidRPr="00D41F67" w:rsidRDefault="00D41F67" w:rsidP="00D41F67">
      <w:pPr>
        <w:numPr>
          <w:ilvl w:val="0"/>
          <w:numId w:val="3"/>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De cursus veronderstelt een academisch / post-HBO niveau.</w:t>
      </w:r>
    </w:p>
    <w:p w14:paraId="1D3525EA" w14:textId="77777777" w:rsidR="00D41F67" w:rsidRPr="00D41F67" w:rsidRDefault="00D41F67" w:rsidP="00D41F67">
      <w:pPr>
        <w:numPr>
          <w:ilvl w:val="0"/>
          <w:numId w:val="3"/>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 xml:space="preserve">Deelname aan alle studiedagen is verplicht. Bent u onverhoopt (bijv. door ziekte) een keer niet aanwezig dan maken we bilateraal een afspraak ‘ter vervanging’. Tevens wordt van </w:t>
      </w:r>
      <w:r w:rsidRPr="00D41F67">
        <w:rPr>
          <w:rFonts w:ascii="Calibri" w:eastAsia="Calibri" w:hAnsi="Calibri" w:cs="Times New Roman"/>
          <w:sz w:val="24"/>
          <w:szCs w:val="24"/>
        </w:rPr>
        <w:lastRenderedPageBreak/>
        <w:t xml:space="preserve">u verwacht dat u, met name ook tussen de cursusdagen in, tijd vrij kan en wil maken voor zelfstudie en het uitwerken van opdrachten. </w:t>
      </w:r>
    </w:p>
    <w:p w14:paraId="1AFC4C0A" w14:textId="77777777" w:rsidR="00D41F67" w:rsidRPr="00D41F67" w:rsidRDefault="00D41F67" w:rsidP="00D41F67">
      <w:pPr>
        <w:numPr>
          <w:ilvl w:val="0"/>
          <w:numId w:val="3"/>
        </w:numPr>
        <w:spacing w:after="0" w:line="252" w:lineRule="auto"/>
        <w:contextualSpacing/>
        <w:jc w:val="both"/>
        <w:rPr>
          <w:rFonts w:ascii="Calibri" w:eastAsia="Calibri" w:hAnsi="Calibri" w:cs="Times New Roman"/>
          <w:sz w:val="24"/>
          <w:szCs w:val="24"/>
        </w:rPr>
      </w:pPr>
      <w:bookmarkStart w:id="2" w:name="_Hlk18357259"/>
      <w:r w:rsidRPr="00D41F67">
        <w:rPr>
          <w:rFonts w:ascii="Calibri" w:eastAsia="Calibri" w:hAnsi="Calibri" w:cs="Times New Roman"/>
          <w:sz w:val="24"/>
          <w:szCs w:val="24"/>
        </w:rPr>
        <w:t>De totale studiebelasting van de cursus is 120 – 130 uren. Afgerond: Bijeenkomsten: 40 uren, literatuurstudie 40 – 50 uren en thuisopdrachten 40 uren.</w:t>
      </w:r>
    </w:p>
    <w:p w14:paraId="5BFDE0CA" w14:textId="77777777" w:rsidR="00D41F67" w:rsidRPr="00D41F67" w:rsidRDefault="00D41F67" w:rsidP="00D41F67">
      <w:pPr>
        <w:numPr>
          <w:ilvl w:val="0"/>
          <w:numId w:val="3"/>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 xml:space="preserve">Iedere deelnemer werkt op die wijze aan een eigen toolkit met praktische werkideeën. </w:t>
      </w:r>
    </w:p>
    <w:bookmarkEnd w:id="2"/>
    <w:p w14:paraId="35A59853" w14:textId="4A0DB11F" w:rsidR="00D41F67" w:rsidRPr="00D41F67" w:rsidRDefault="00D41F67" w:rsidP="00D41F67">
      <w:pPr>
        <w:numPr>
          <w:ilvl w:val="0"/>
          <w:numId w:val="3"/>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 xml:space="preserve">In de laatste fase van de cursus dient de cursist minimaal twee zelfontwikkelde werkvormen te presenteren voor de groep. Als afsluiting vindt </w:t>
      </w:r>
      <w:r w:rsidR="00847106">
        <w:rPr>
          <w:rFonts w:ascii="Calibri" w:eastAsia="Calibri" w:hAnsi="Calibri" w:cs="Times New Roman"/>
          <w:sz w:val="24"/>
          <w:szCs w:val="24"/>
        </w:rPr>
        <w:t>óf</w:t>
      </w:r>
      <w:r w:rsidRPr="00D41F67">
        <w:rPr>
          <w:rFonts w:ascii="Calibri" w:eastAsia="Calibri" w:hAnsi="Calibri" w:cs="Times New Roman"/>
          <w:sz w:val="24"/>
          <w:szCs w:val="24"/>
        </w:rPr>
        <w:t xml:space="preserve"> een eindgesprek plaats </w:t>
      </w:r>
      <w:r w:rsidR="00847106">
        <w:rPr>
          <w:rFonts w:ascii="Calibri" w:eastAsia="Calibri" w:hAnsi="Calibri" w:cs="Times New Roman"/>
          <w:sz w:val="24"/>
          <w:szCs w:val="24"/>
        </w:rPr>
        <w:t xml:space="preserve">óf een take-home opdracht, </w:t>
      </w:r>
      <w:r w:rsidRPr="00D41F67">
        <w:rPr>
          <w:rFonts w:ascii="Calibri" w:eastAsia="Calibri" w:hAnsi="Calibri" w:cs="Times New Roman"/>
          <w:sz w:val="24"/>
          <w:szCs w:val="24"/>
        </w:rPr>
        <w:t>waarin de cursist moet kunnen aantonen dat de opgedane theoretisch</w:t>
      </w:r>
      <w:r w:rsidR="00E14FEE">
        <w:rPr>
          <w:rFonts w:ascii="Calibri" w:eastAsia="Calibri" w:hAnsi="Calibri" w:cs="Times New Roman"/>
          <w:sz w:val="24"/>
          <w:szCs w:val="24"/>
        </w:rPr>
        <w:t>e</w:t>
      </w:r>
      <w:r w:rsidRPr="00D41F67">
        <w:rPr>
          <w:rFonts w:ascii="Calibri" w:eastAsia="Calibri" w:hAnsi="Calibri" w:cs="Times New Roman"/>
          <w:sz w:val="24"/>
          <w:szCs w:val="24"/>
        </w:rPr>
        <w:t xml:space="preserve"> kennis vertaald kan worden in praktisch</w:t>
      </w:r>
      <w:r w:rsidR="00E14FEE">
        <w:rPr>
          <w:rFonts w:ascii="Calibri" w:eastAsia="Calibri" w:hAnsi="Calibri" w:cs="Times New Roman"/>
          <w:sz w:val="24"/>
          <w:szCs w:val="24"/>
        </w:rPr>
        <w:t>e</w:t>
      </w:r>
      <w:r w:rsidRPr="00D41F67">
        <w:rPr>
          <w:rFonts w:ascii="Calibri" w:eastAsia="Calibri" w:hAnsi="Calibri" w:cs="Times New Roman"/>
          <w:sz w:val="24"/>
          <w:szCs w:val="24"/>
        </w:rPr>
        <w:t xml:space="preserve"> inzichten en vaardigheden. Pas ná d</w:t>
      </w:r>
      <w:r w:rsidR="00847106">
        <w:rPr>
          <w:rFonts w:ascii="Calibri" w:eastAsia="Calibri" w:hAnsi="Calibri" w:cs="Times New Roman"/>
          <w:sz w:val="24"/>
          <w:szCs w:val="24"/>
        </w:rPr>
        <w:t xml:space="preserve">eze eindopdracht </w:t>
      </w:r>
      <w:r w:rsidRPr="00D41F67">
        <w:rPr>
          <w:rFonts w:ascii="Calibri" w:eastAsia="Calibri" w:hAnsi="Calibri" w:cs="Times New Roman"/>
          <w:sz w:val="24"/>
          <w:szCs w:val="24"/>
        </w:rPr>
        <w:t>krijgt u een certificaat uitgereikt.</w:t>
      </w:r>
    </w:p>
    <w:p w14:paraId="2CD1740E" w14:textId="77777777" w:rsidR="00D41F67" w:rsidRPr="00D41F67" w:rsidRDefault="00D41F67" w:rsidP="00D41F67">
      <w:pPr>
        <w:numPr>
          <w:ilvl w:val="0"/>
          <w:numId w:val="3"/>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 xml:space="preserve">De cursus omvat, inclusief het intakegesprek en eindgesprek, aldus 11 dagdelen.  </w:t>
      </w:r>
    </w:p>
    <w:p w14:paraId="7A5E16FF" w14:textId="77777777" w:rsidR="00D41F67" w:rsidRPr="00D41F67" w:rsidRDefault="00D41F67" w:rsidP="00D41F67">
      <w:pPr>
        <w:spacing w:after="0" w:line="240" w:lineRule="auto"/>
        <w:jc w:val="both"/>
        <w:rPr>
          <w:rFonts w:ascii="Calibri" w:eastAsia="Calibri" w:hAnsi="Calibri" w:cs="Times New Roman"/>
          <w:b/>
          <w:sz w:val="16"/>
          <w:szCs w:val="16"/>
        </w:rPr>
      </w:pPr>
    </w:p>
    <w:p w14:paraId="06A533A5" w14:textId="77777777" w:rsidR="00D41F67" w:rsidRPr="00D41F67" w:rsidRDefault="00D41F67" w:rsidP="00D41F67">
      <w:pPr>
        <w:spacing w:after="0" w:line="240" w:lineRule="auto"/>
        <w:jc w:val="both"/>
        <w:rPr>
          <w:rFonts w:ascii="Calibri" w:eastAsia="Calibri" w:hAnsi="Calibri" w:cs="Times New Roman"/>
          <w:b/>
          <w:sz w:val="24"/>
          <w:szCs w:val="24"/>
        </w:rPr>
      </w:pPr>
      <w:r w:rsidRPr="00D41F67">
        <w:rPr>
          <w:rFonts w:ascii="Calibri" w:eastAsia="Calibri" w:hAnsi="Calibri" w:cs="Times New Roman"/>
          <w:b/>
          <w:sz w:val="24"/>
          <w:szCs w:val="24"/>
        </w:rPr>
        <w:t>Cursusindeling</w:t>
      </w:r>
    </w:p>
    <w:p w14:paraId="0ABAEFED" w14:textId="47591D92"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t xml:space="preserve">Exclusief het intakegesprek en eindgesprek zijn er dus zeven cursusbijeenkomsten (negen dagdelen) </w:t>
      </w:r>
      <w:r w:rsidR="000C3DC6">
        <w:rPr>
          <w:rFonts w:ascii="Calibri" w:eastAsia="Calibri" w:hAnsi="Calibri" w:cs="Times New Roman"/>
          <w:sz w:val="24"/>
          <w:szCs w:val="24"/>
        </w:rPr>
        <w:t xml:space="preserve">meestal op de vrijdagen (op </w:t>
      </w:r>
      <w:r w:rsidRPr="00D41F67">
        <w:rPr>
          <w:rFonts w:ascii="Calibri" w:eastAsia="Calibri" w:hAnsi="Calibri" w:cs="Times New Roman"/>
          <w:sz w:val="24"/>
          <w:szCs w:val="24"/>
        </w:rPr>
        <w:t>maandagen</w:t>
      </w:r>
      <w:r w:rsidR="000C3DC6">
        <w:rPr>
          <w:rFonts w:ascii="Calibri" w:eastAsia="Calibri" w:hAnsi="Calibri" w:cs="Times New Roman"/>
          <w:sz w:val="24"/>
          <w:szCs w:val="24"/>
        </w:rPr>
        <w:t xml:space="preserve">, bespreekbaar). </w:t>
      </w:r>
      <w:r w:rsidRPr="00D41F67">
        <w:rPr>
          <w:rFonts w:ascii="Calibri" w:eastAsia="Calibri" w:hAnsi="Calibri" w:cs="Times New Roman"/>
          <w:sz w:val="24"/>
          <w:szCs w:val="24"/>
        </w:rPr>
        <w:t xml:space="preserve">. </w:t>
      </w:r>
    </w:p>
    <w:p w14:paraId="6365A272" w14:textId="77777777" w:rsidR="00D41F67" w:rsidRPr="00C93360" w:rsidRDefault="00D41F67" w:rsidP="00D41F67">
      <w:pPr>
        <w:numPr>
          <w:ilvl w:val="0"/>
          <w:numId w:val="4"/>
        </w:numPr>
        <w:spacing w:after="0" w:line="252" w:lineRule="auto"/>
        <w:contextualSpacing/>
        <w:jc w:val="both"/>
        <w:rPr>
          <w:rFonts w:ascii="Calibri" w:eastAsia="Calibri" w:hAnsi="Calibri" w:cs="Times New Roman"/>
          <w:sz w:val="24"/>
          <w:szCs w:val="24"/>
        </w:rPr>
      </w:pPr>
      <w:r w:rsidRPr="00C93360">
        <w:rPr>
          <w:rFonts w:ascii="Calibri" w:eastAsia="Calibri" w:hAnsi="Calibri" w:cs="Times New Roman"/>
          <w:sz w:val="24"/>
          <w:szCs w:val="24"/>
        </w:rPr>
        <w:t>Intakegesprek: individueel, bij mij thuis in Zuidwolde.</w:t>
      </w:r>
    </w:p>
    <w:p w14:paraId="4D15CD86" w14:textId="77777777" w:rsidR="00D41F67" w:rsidRPr="00C93360" w:rsidRDefault="00D41F67" w:rsidP="00D41F67">
      <w:pPr>
        <w:numPr>
          <w:ilvl w:val="0"/>
          <w:numId w:val="4"/>
        </w:numPr>
        <w:spacing w:after="0" w:line="252" w:lineRule="auto"/>
        <w:contextualSpacing/>
        <w:jc w:val="both"/>
        <w:rPr>
          <w:rFonts w:ascii="Calibri" w:eastAsia="Calibri" w:hAnsi="Calibri" w:cs="Times New Roman"/>
          <w:sz w:val="24"/>
          <w:szCs w:val="24"/>
        </w:rPr>
      </w:pPr>
      <w:r w:rsidRPr="00C93360">
        <w:rPr>
          <w:rFonts w:ascii="Calibri" w:eastAsia="Calibri" w:hAnsi="Calibri" w:cs="Times New Roman"/>
          <w:sz w:val="24"/>
          <w:szCs w:val="24"/>
        </w:rPr>
        <w:t>Eerste bijeenkomst. Twee dagdelen: kennismaking, verwachtingen, eigen levensverhaal, verkenningen begrippenkader en zielzorgmodel. Deze dag krijgt u een lunch aangeboden.</w:t>
      </w:r>
    </w:p>
    <w:p w14:paraId="587A6CEA" w14:textId="77777777" w:rsidR="00D41F67" w:rsidRPr="00C93360" w:rsidRDefault="00D41F67" w:rsidP="00D41F67">
      <w:pPr>
        <w:numPr>
          <w:ilvl w:val="0"/>
          <w:numId w:val="4"/>
        </w:numPr>
        <w:spacing w:after="0" w:line="252" w:lineRule="auto"/>
        <w:contextualSpacing/>
        <w:jc w:val="both"/>
        <w:rPr>
          <w:rFonts w:ascii="Calibri" w:eastAsia="Calibri" w:hAnsi="Calibri" w:cs="Times New Roman"/>
          <w:sz w:val="24"/>
          <w:szCs w:val="24"/>
        </w:rPr>
      </w:pPr>
      <w:r w:rsidRPr="00C93360">
        <w:rPr>
          <w:rFonts w:ascii="Calibri" w:eastAsia="Calibri" w:hAnsi="Calibri" w:cs="Times New Roman"/>
          <w:sz w:val="24"/>
          <w:szCs w:val="24"/>
        </w:rPr>
        <w:t>Tweede bijeenkomst. Eén dagdeel: Aspecten Tijd en Ruimtelijn, competenties, antropologie en metaforen, toepassen, grenservaringen, tegenstelling en ambivalenties.</w:t>
      </w:r>
    </w:p>
    <w:p w14:paraId="6BB121AD" w14:textId="77777777" w:rsidR="00D41F67" w:rsidRPr="00C93360" w:rsidRDefault="00D41F67" w:rsidP="00D41F67">
      <w:pPr>
        <w:numPr>
          <w:ilvl w:val="0"/>
          <w:numId w:val="4"/>
        </w:numPr>
        <w:spacing w:after="0" w:line="252" w:lineRule="auto"/>
        <w:contextualSpacing/>
        <w:jc w:val="both"/>
        <w:rPr>
          <w:rFonts w:ascii="Calibri" w:eastAsia="Calibri" w:hAnsi="Calibri" w:cs="Times New Roman"/>
          <w:sz w:val="24"/>
          <w:szCs w:val="24"/>
        </w:rPr>
      </w:pPr>
      <w:r w:rsidRPr="00C93360">
        <w:rPr>
          <w:rFonts w:ascii="Calibri" w:eastAsia="Calibri" w:hAnsi="Calibri" w:cs="Times New Roman"/>
          <w:sz w:val="24"/>
          <w:szCs w:val="24"/>
        </w:rPr>
        <w:t xml:space="preserve">Derde bijeenkomst. Eén dagdeel: Aspecten Perspectieflijn (transcendentielijn), competenties, (religieuze) identiteit, grens en </w:t>
      </w:r>
      <w:proofErr w:type="spellStart"/>
      <w:r w:rsidRPr="00C93360">
        <w:rPr>
          <w:rFonts w:ascii="Calibri" w:eastAsia="Calibri" w:hAnsi="Calibri" w:cs="Times New Roman"/>
          <w:sz w:val="24"/>
          <w:szCs w:val="24"/>
        </w:rPr>
        <w:t>ontgrenzing</w:t>
      </w:r>
      <w:proofErr w:type="spellEnd"/>
      <w:r w:rsidRPr="00C93360">
        <w:rPr>
          <w:rFonts w:ascii="Calibri" w:eastAsia="Calibri" w:hAnsi="Calibri" w:cs="Times New Roman"/>
          <w:sz w:val="24"/>
          <w:szCs w:val="24"/>
        </w:rPr>
        <w:t xml:space="preserve">, ziel als grensvermogen, diagnostiek toepassen, zielenbegrip, </w:t>
      </w:r>
      <w:proofErr w:type="spellStart"/>
      <w:r w:rsidRPr="00C93360">
        <w:rPr>
          <w:rFonts w:ascii="Calibri" w:eastAsia="Calibri" w:hAnsi="Calibri" w:cs="Times New Roman"/>
          <w:sz w:val="24"/>
          <w:szCs w:val="24"/>
        </w:rPr>
        <w:t>mystagogie</w:t>
      </w:r>
      <w:proofErr w:type="spellEnd"/>
      <w:r w:rsidRPr="00C93360">
        <w:rPr>
          <w:rFonts w:ascii="Calibri" w:eastAsia="Calibri" w:hAnsi="Calibri" w:cs="Times New Roman"/>
          <w:sz w:val="24"/>
          <w:szCs w:val="24"/>
        </w:rPr>
        <w:t>, voorbeelden werkvormen De3weg.</w:t>
      </w:r>
    </w:p>
    <w:p w14:paraId="0565CD6E" w14:textId="77777777" w:rsidR="00D41F67" w:rsidRPr="00C93360" w:rsidRDefault="00D41F67" w:rsidP="00D41F67">
      <w:pPr>
        <w:numPr>
          <w:ilvl w:val="0"/>
          <w:numId w:val="4"/>
        </w:numPr>
        <w:spacing w:after="0" w:line="252" w:lineRule="auto"/>
        <w:contextualSpacing/>
        <w:jc w:val="both"/>
        <w:rPr>
          <w:rFonts w:ascii="Calibri" w:eastAsia="Calibri" w:hAnsi="Calibri" w:cs="Times New Roman"/>
          <w:sz w:val="24"/>
          <w:szCs w:val="24"/>
        </w:rPr>
      </w:pPr>
      <w:r w:rsidRPr="00C93360">
        <w:rPr>
          <w:rFonts w:ascii="Calibri" w:eastAsia="Calibri" w:hAnsi="Calibri" w:cs="Times New Roman"/>
          <w:sz w:val="24"/>
          <w:szCs w:val="24"/>
        </w:rPr>
        <w:t xml:space="preserve">Vierde bijeenkomst. Eén dagdeel: verder diagnostiek, ‘binnen en buiten’ (cognities, patronen / overtuigingen / levensvisie),  vervolg </w:t>
      </w:r>
      <w:proofErr w:type="spellStart"/>
      <w:r w:rsidRPr="00C93360">
        <w:rPr>
          <w:rFonts w:ascii="Calibri" w:eastAsia="Calibri" w:hAnsi="Calibri" w:cs="Times New Roman"/>
          <w:sz w:val="24"/>
          <w:szCs w:val="24"/>
        </w:rPr>
        <w:t>mystagogie</w:t>
      </w:r>
      <w:proofErr w:type="spellEnd"/>
      <w:r w:rsidRPr="00C93360">
        <w:rPr>
          <w:rFonts w:ascii="Calibri" w:eastAsia="Calibri" w:hAnsi="Calibri" w:cs="Times New Roman"/>
          <w:sz w:val="24"/>
          <w:szCs w:val="24"/>
        </w:rPr>
        <w:t>, hermeneutische competentie, voorbeelden werkvormen De3weg.</w:t>
      </w:r>
    </w:p>
    <w:p w14:paraId="2D86B7E0" w14:textId="77777777" w:rsidR="00D41F67" w:rsidRPr="00C93360" w:rsidRDefault="00D41F67" w:rsidP="00D41F67">
      <w:pPr>
        <w:numPr>
          <w:ilvl w:val="0"/>
          <w:numId w:val="4"/>
        </w:numPr>
        <w:spacing w:after="0" w:line="252" w:lineRule="auto"/>
        <w:contextualSpacing/>
        <w:jc w:val="both"/>
        <w:rPr>
          <w:rFonts w:ascii="Calibri" w:eastAsia="Calibri" w:hAnsi="Calibri" w:cs="Times New Roman"/>
          <w:sz w:val="24"/>
          <w:szCs w:val="24"/>
        </w:rPr>
      </w:pPr>
      <w:r w:rsidRPr="00C93360">
        <w:rPr>
          <w:rFonts w:ascii="Calibri" w:eastAsia="Calibri" w:hAnsi="Calibri" w:cs="Times New Roman"/>
          <w:sz w:val="24"/>
          <w:szCs w:val="24"/>
        </w:rPr>
        <w:t>Vijfde bijeenkomst. Eén dagdeel: fases in GB, noodzaak werkvormen, vervolg voorbeelden werkvormen, culturele context en GB, psychotherapie en GB.</w:t>
      </w:r>
    </w:p>
    <w:p w14:paraId="2448C7B8" w14:textId="77777777" w:rsidR="00D41F67" w:rsidRPr="00C93360" w:rsidRDefault="00D41F67" w:rsidP="00D41F67">
      <w:pPr>
        <w:numPr>
          <w:ilvl w:val="0"/>
          <w:numId w:val="4"/>
        </w:numPr>
        <w:spacing w:after="0" w:line="252" w:lineRule="auto"/>
        <w:contextualSpacing/>
        <w:jc w:val="both"/>
        <w:rPr>
          <w:rFonts w:ascii="Calibri" w:eastAsia="Calibri" w:hAnsi="Calibri" w:cs="Times New Roman"/>
          <w:sz w:val="24"/>
          <w:szCs w:val="24"/>
        </w:rPr>
      </w:pPr>
      <w:r w:rsidRPr="00C93360">
        <w:rPr>
          <w:rFonts w:ascii="Calibri" w:eastAsia="Calibri" w:hAnsi="Calibri" w:cs="Times New Roman"/>
          <w:sz w:val="24"/>
          <w:szCs w:val="24"/>
        </w:rPr>
        <w:t>Zesde bijeenkomst. Eén dagdeel. Leven,  leiding, lot, toeval; autonomie in de verschillende ‘lijnen’,  Begeleiding in postmoderne context, eerste presentaties.</w:t>
      </w:r>
    </w:p>
    <w:p w14:paraId="1722B24A" w14:textId="77777777" w:rsidR="00D41F67" w:rsidRPr="00C93360" w:rsidRDefault="00D41F67" w:rsidP="00D41F67">
      <w:pPr>
        <w:numPr>
          <w:ilvl w:val="0"/>
          <w:numId w:val="4"/>
        </w:numPr>
        <w:spacing w:after="0" w:line="252" w:lineRule="auto"/>
        <w:contextualSpacing/>
        <w:jc w:val="both"/>
        <w:rPr>
          <w:rFonts w:ascii="Calibri" w:eastAsia="Calibri" w:hAnsi="Calibri" w:cs="Times New Roman"/>
          <w:sz w:val="24"/>
          <w:szCs w:val="24"/>
        </w:rPr>
      </w:pPr>
      <w:r w:rsidRPr="00C93360">
        <w:rPr>
          <w:rFonts w:ascii="Calibri" w:eastAsia="Calibri" w:hAnsi="Calibri" w:cs="Times New Roman"/>
          <w:sz w:val="24"/>
          <w:szCs w:val="24"/>
        </w:rPr>
        <w:t>Zevende bijeenkomst. Twee dagdelen: zelfbeschikking of zelfwording, verdere presentaties, groepsevaluatie.  Deze dag krijgt u een lunch aangeboden.</w:t>
      </w:r>
    </w:p>
    <w:p w14:paraId="291E8F8F" w14:textId="3AB142F9" w:rsidR="00D41F67" w:rsidRPr="00C93360" w:rsidRDefault="00D41F67" w:rsidP="00D41F67">
      <w:pPr>
        <w:numPr>
          <w:ilvl w:val="0"/>
          <w:numId w:val="4"/>
        </w:numPr>
        <w:spacing w:after="0" w:line="252" w:lineRule="auto"/>
        <w:contextualSpacing/>
        <w:jc w:val="both"/>
        <w:rPr>
          <w:rFonts w:ascii="Calibri" w:eastAsia="Calibri" w:hAnsi="Calibri" w:cs="Times New Roman"/>
          <w:sz w:val="24"/>
          <w:szCs w:val="24"/>
        </w:rPr>
      </w:pPr>
      <w:r w:rsidRPr="00C93360">
        <w:rPr>
          <w:rFonts w:ascii="Calibri" w:eastAsia="Calibri" w:hAnsi="Calibri" w:cs="Times New Roman"/>
          <w:sz w:val="24"/>
          <w:szCs w:val="24"/>
        </w:rPr>
        <w:t>Eindgesprek: toetsing en individuele evaluatie, bij mij thuis</w:t>
      </w:r>
      <w:r w:rsidR="00C93360">
        <w:rPr>
          <w:rFonts w:ascii="Calibri" w:eastAsia="Calibri" w:hAnsi="Calibri" w:cs="Times New Roman"/>
          <w:sz w:val="24"/>
          <w:szCs w:val="24"/>
        </w:rPr>
        <w:t xml:space="preserve"> óf het inleveren van een take-home opdracht.</w:t>
      </w:r>
    </w:p>
    <w:p w14:paraId="14763027" w14:textId="77777777" w:rsidR="00D41F67" w:rsidRPr="00D41F67" w:rsidRDefault="00D41F67" w:rsidP="00D41F67">
      <w:pPr>
        <w:spacing w:after="0" w:line="240" w:lineRule="auto"/>
        <w:jc w:val="both"/>
        <w:rPr>
          <w:rFonts w:ascii="Calibri" w:eastAsia="Calibri" w:hAnsi="Calibri" w:cs="Times New Roman"/>
          <w:sz w:val="16"/>
          <w:szCs w:val="16"/>
        </w:rPr>
      </w:pPr>
    </w:p>
    <w:p w14:paraId="1521FB6C" w14:textId="77777777" w:rsidR="00D41F67" w:rsidRPr="00D41F67" w:rsidRDefault="00D41F67" w:rsidP="00D41F67">
      <w:pPr>
        <w:spacing w:after="0" w:line="240" w:lineRule="auto"/>
        <w:jc w:val="both"/>
        <w:rPr>
          <w:rFonts w:ascii="Calibri" w:eastAsia="Calibri" w:hAnsi="Calibri" w:cs="Times New Roman"/>
          <w:b/>
          <w:sz w:val="24"/>
          <w:szCs w:val="24"/>
        </w:rPr>
      </w:pPr>
      <w:r w:rsidRPr="00D41F67">
        <w:rPr>
          <w:rFonts w:ascii="Calibri" w:eastAsia="Calibri" w:hAnsi="Calibri" w:cs="Times New Roman"/>
          <w:b/>
          <w:sz w:val="24"/>
          <w:szCs w:val="24"/>
        </w:rPr>
        <w:t>Aanmelding</w:t>
      </w:r>
    </w:p>
    <w:p w14:paraId="53B71B00" w14:textId="77777777"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t>De aanmelding bestaat uit meerdere stappen:</w:t>
      </w:r>
    </w:p>
    <w:p w14:paraId="3293B4C1" w14:textId="77777777" w:rsidR="00D41F67" w:rsidRPr="00D41F67" w:rsidRDefault="00D41F67" w:rsidP="00D41F67">
      <w:pPr>
        <w:numPr>
          <w:ilvl w:val="0"/>
          <w:numId w:val="5"/>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 xml:space="preserve">U krijgt na ons eerste contact (het liefst per email, en anders telefonisch), de </w:t>
      </w:r>
      <w:r w:rsidRPr="00D41F67">
        <w:rPr>
          <w:rFonts w:ascii="Calibri" w:eastAsia="Calibri" w:hAnsi="Calibri" w:cs="Times New Roman"/>
          <w:sz w:val="24"/>
          <w:szCs w:val="24"/>
          <w:u w:val="single"/>
        </w:rPr>
        <w:t>Instapinformatie</w:t>
      </w:r>
      <w:r w:rsidRPr="00D41F67">
        <w:rPr>
          <w:rFonts w:ascii="Calibri" w:eastAsia="Calibri" w:hAnsi="Calibri" w:cs="Times New Roman"/>
          <w:sz w:val="24"/>
          <w:szCs w:val="24"/>
        </w:rPr>
        <w:t xml:space="preserve"> toegestuurd. Neemt u daarnaast ook kennis van de tekst op de website </w:t>
      </w:r>
      <w:r w:rsidRPr="00D41F67">
        <w:rPr>
          <w:rFonts w:ascii="Calibri" w:eastAsia="Calibri" w:hAnsi="Calibri" w:cs="Times New Roman"/>
          <w:color w:val="000000" w:themeColor="text1"/>
          <w:sz w:val="24"/>
          <w:szCs w:val="24"/>
        </w:rPr>
        <w:t>(</w:t>
      </w:r>
      <w:hyperlink r:id="rId10" w:history="1">
        <w:r w:rsidRPr="00D41F67">
          <w:rPr>
            <w:rFonts w:ascii="Calibri" w:eastAsia="Calibri" w:hAnsi="Calibri" w:cs="Times New Roman"/>
            <w:color w:val="000000" w:themeColor="text1"/>
            <w:sz w:val="24"/>
            <w:szCs w:val="24"/>
          </w:rPr>
          <w:t>www.de3weg.nl</w:t>
        </w:r>
      </w:hyperlink>
      <w:r w:rsidRPr="00D41F67">
        <w:rPr>
          <w:rFonts w:ascii="Calibri" w:eastAsia="Calibri" w:hAnsi="Calibri" w:cs="Times New Roman"/>
          <w:sz w:val="24"/>
          <w:szCs w:val="24"/>
        </w:rPr>
        <w:t xml:space="preserve">), de pagina ‘nascholing’ en de link naar ‘Algemene voorwaarden Zinvinding’, onderaan de pagina. </w:t>
      </w:r>
    </w:p>
    <w:p w14:paraId="678A1D36" w14:textId="77777777" w:rsidR="00D41F67" w:rsidRPr="00D41F67" w:rsidRDefault="00D41F67" w:rsidP="00D41F67">
      <w:pPr>
        <w:numPr>
          <w:ilvl w:val="0"/>
          <w:numId w:val="5"/>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 xml:space="preserve">We maken dan een afspraak voor een </w:t>
      </w:r>
      <w:r w:rsidRPr="00D41F67">
        <w:rPr>
          <w:rFonts w:ascii="Calibri" w:eastAsia="Calibri" w:hAnsi="Calibri" w:cs="Times New Roman"/>
          <w:sz w:val="24"/>
          <w:szCs w:val="24"/>
          <w:u w:val="single"/>
        </w:rPr>
        <w:t>kennismakings- en intakegesprek</w:t>
      </w:r>
      <w:r w:rsidRPr="00D41F67">
        <w:rPr>
          <w:rFonts w:ascii="Calibri" w:eastAsia="Calibri" w:hAnsi="Calibri" w:cs="Times New Roman"/>
          <w:sz w:val="24"/>
          <w:szCs w:val="24"/>
        </w:rPr>
        <w:t>. Tijdens dit gesprek worden zaken zoals opleiding, motivatie en verwachtingen met u besproken.</w:t>
      </w:r>
    </w:p>
    <w:p w14:paraId="388F9D4C" w14:textId="77777777" w:rsidR="00D41F67" w:rsidRPr="00D41F67" w:rsidRDefault="00D41F67" w:rsidP="00D41F67">
      <w:pPr>
        <w:numPr>
          <w:ilvl w:val="0"/>
          <w:numId w:val="5"/>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 xml:space="preserve">Vervolgens geeft u zich op middels het </w:t>
      </w:r>
      <w:r w:rsidRPr="00D41F67">
        <w:rPr>
          <w:rFonts w:ascii="Calibri" w:eastAsia="Calibri" w:hAnsi="Calibri" w:cs="Times New Roman"/>
          <w:sz w:val="24"/>
          <w:szCs w:val="24"/>
          <w:u w:val="single"/>
        </w:rPr>
        <w:t>inschrijfformulier</w:t>
      </w:r>
      <w:r w:rsidRPr="00D41F67">
        <w:rPr>
          <w:rFonts w:ascii="Calibri" w:eastAsia="Calibri" w:hAnsi="Calibri" w:cs="Times New Roman"/>
          <w:sz w:val="24"/>
          <w:szCs w:val="24"/>
        </w:rPr>
        <w:t xml:space="preserve">. Deze wordt door u ondertekend.  Echter, als de inschrijving per mail wordt verstuurd kan ook de mailing dienen als bevestiging (handtekening).                                      </w:t>
      </w:r>
    </w:p>
    <w:p w14:paraId="78925009" w14:textId="77777777" w:rsidR="00D41F67" w:rsidRPr="00D41F67" w:rsidRDefault="00D41F67" w:rsidP="00D41F67">
      <w:pPr>
        <w:numPr>
          <w:ilvl w:val="0"/>
          <w:numId w:val="5"/>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lastRenderedPageBreak/>
        <w:t xml:space="preserve">Als </w:t>
      </w:r>
      <w:r w:rsidRPr="00D41F67">
        <w:rPr>
          <w:rFonts w:ascii="Calibri" w:eastAsia="Calibri" w:hAnsi="Calibri" w:cs="Times New Roman"/>
          <w:sz w:val="24"/>
          <w:szCs w:val="24"/>
          <w:u w:val="single"/>
        </w:rPr>
        <w:t>het inschrijfgeld</w:t>
      </w:r>
      <w:r w:rsidRPr="00D41F67">
        <w:rPr>
          <w:rFonts w:ascii="Calibri" w:eastAsia="Calibri" w:hAnsi="Calibri" w:cs="Times New Roman"/>
          <w:sz w:val="24"/>
          <w:szCs w:val="24"/>
          <w:vertAlign w:val="superscript"/>
        </w:rPr>
        <w:footnoteReference w:id="4"/>
      </w:r>
      <w:r w:rsidRPr="00D41F67">
        <w:rPr>
          <w:rFonts w:ascii="Calibri" w:eastAsia="Calibri" w:hAnsi="Calibri" w:cs="Times New Roman"/>
          <w:sz w:val="24"/>
          <w:szCs w:val="24"/>
        </w:rPr>
        <w:t xml:space="preserve"> van €250 is betaald bent u toegelaten tot de cursus (zie, voor alle duidelijkheid, de noot hieronder). </w:t>
      </w:r>
    </w:p>
    <w:p w14:paraId="20156AE6" w14:textId="77777777" w:rsidR="00D41F67" w:rsidRPr="00D41F67" w:rsidRDefault="00D41F67" w:rsidP="00D41F67">
      <w:pPr>
        <w:spacing w:after="0" w:line="240" w:lineRule="auto"/>
        <w:jc w:val="both"/>
        <w:rPr>
          <w:rFonts w:ascii="Calibri" w:eastAsia="Calibri" w:hAnsi="Calibri" w:cs="Times New Roman"/>
          <w:sz w:val="16"/>
          <w:szCs w:val="16"/>
        </w:rPr>
      </w:pPr>
    </w:p>
    <w:p w14:paraId="70B2B652" w14:textId="51FD762E" w:rsidR="00D41F67" w:rsidRPr="00D41F67" w:rsidRDefault="00D41F67" w:rsidP="00D41F67">
      <w:pPr>
        <w:spacing w:after="0" w:line="240" w:lineRule="auto"/>
        <w:jc w:val="both"/>
        <w:rPr>
          <w:rFonts w:ascii="Calibri" w:eastAsia="Calibri" w:hAnsi="Calibri" w:cs="Times New Roman"/>
          <w:b/>
          <w:sz w:val="24"/>
          <w:szCs w:val="24"/>
        </w:rPr>
      </w:pPr>
      <w:r w:rsidRPr="00D41F67">
        <w:rPr>
          <w:rFonts w:ascii="Calibri" w:eastAsia="Calibri" w:hAnsi="Calibri" w:cs="Times New Roman"/>
          <w:b/>
          <w:sz w:val="24"/>
          <w:szCs w:val="24"/>
        </w:rPr>
        <w:t>Kosten van deze cursus</w:t>
      </w:r>
      <w:r w:rsidR="00001558">
        <w:rPr>
          <w:rFonts w:ascii="Calibri" w:eastAsia="Calibri" w:hAnsi="Calibri" w:cs="Times New Roman"/>
          <w:b/>
          <w:sz w:val="24"/>
          <w:szCs w:val="24"/>
        </w:rPr>
        <w:t xml:space="preserve"> in Zuidwolde</w:t>
      </w:r>
    </w:p>
    <w:p w14:paraId="13094D8B" w14:textId="77777777"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t xml:space="preserve">De cursuskosten zijn </w:t>
      </w:r>
      <w:r w:rsidRPr="00D41F67">
        <w:rPr>
          <w:rFonts w:ascii="Calibri" w:eastAsia="Calibri" w:hAnsi="Calibri" w:cs="Times New Roman"/>
          <w:sz w:val="24"/>
          <w:szCs w:val="24"/>
          <w:u w:val="single"/>
        </w:rPr>
        <w:t>niet</w:t>
      </w:r>
      <w:r w:rsidRPr="00D41F67">
        <w:rPr>
          <w:rFonts w:ascii="Calibri" w:eastAsia="Calibri" w:hAnsi="Calibri" w:cs="Times New Roman"/>
          <w:sz w:val="24"/>
          <w:szCs w:val="24"/>
        </w:rPr>
        <w:t xml:space="preserve"> voor iedereen gelijk en hangen af van uw situatie. Voor deze </w:t>
      </w:r>
      <w:proofErr w:type="spellStart"/>
      <w:r w:rsidRPr="00D41F67">
        <w:rPr>
          <w:rFonts w:ascii="Calibri" w:eastAsia="Calibri" w:hAnsi="Calibri" w:cs="Times New Roman"/>
          <w:sz w:val="24"/>
          <w:szCs w:val="24"/>
        </w:rPr>
        <w:t>differentiëring</w:t>
      </w:r>
      <w:proofErr w:type="spellEnd"/>
      <w:r w:rsidRPr="00D41F67">
        <w:rPr>
          <w:rFonts w:ascii="Calibri" w:eastAsia="Calibri" w:hAnsi="Calibri" w:cs="Times New Roman"/>
          <w:sz w:val="24"/>
          <w:szCs w:val="24"/>
        </w:rPr>
        <w:t xml:space="preserve"> heb ik bewust gekozen, zodat de cursus breed toegankelijk is:</w:t>
      </w:r>
    </w:p>
    <w:p w14:paraId="66F09ABF" w14:textId="6992010A" w:rsidR="00D41F67" w:rsidRPr="00D41F67" w:rsidRDefault="00D41F67" w:rsidP="00D41F67">
      <w:pPr>
        <w:numPr>
          <w:ilvl w:val="0"/>
          <w:numId w:val="8"/>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€ 7</w:t>
      </w:r>
      <w:r w:rsidR="000C3DC6">
        <w:rPr>
          <w:rFonts w:ascii="Calibri" w:eastAsia="Calibri" w:hAnsi="Calibri" w:cs="Times New Roman"/>
          <w:sz w:val="24"/>
          <w:szCs w:val="24"/>
        </w:rPr>
        <w:t>7</w:t>
      </w:r>
      <w:r w:rsidRPr="00D41F67">
        <w:rPr>
          <w:rFonts w:ascii="Calibri" w:eastAsia="Calibri" w:hAnsi="Calibri" w:cs="Times New Roman"/>
          <w:sz w:val="24"/>
          <w:szCs w:val="24"/>
        </w:rPr>
        <w:t>5</w:t>
      </w:r>
      <w:r w:rsidRPr="00D41F67">
        <w:rPr>
          <w:rFonts w:ascii="Calibri" w:eastAsia="Calibri" w:hAnsi="Calibri" w:cs="Times New Roman"/>
          <w:sz w:val="24"/>
          <w:szCs w:val="24"/>
          <w:vertAlign w:val="superscript"/>
        </w:rPr>
        <w:footnoteReference w:id="5"/>
      </w:r>
      <w:r w:rsidRPr="00D41F67">
        <w:rPr>
          <w:rFonts w:ascii="Calibri" w:eastAsia="Calibri" w:hAnsi="Calibri" w:cs="Times New Roman"/>
          <w:sz w:val="24"/>
          <w:szCs w:val="24"/>
        </w:rPr>
        <w:t xml:space="preserve">: Alleen </w:t>
      </w:r>
      <w:r w:rsidR="000C3DC6">
        <w:rPr>
          <w:rFonts w:ascii="Calibri" w:eastAsia="Calibri" w:hAnsi="Calibri" w:cs="Times New Roman"/>
          <w:sz w:val="24"/>
          <w:szCs w:val="24"/>
        </w:rPr>
        <w:t>als u</w:t>
      </w:r>
      <w:r w:rsidRPr="00D41F67">
        <w:rPr>
          <w:rFonts w:ascii="Calibri" w:eastAsia="Calibri" w:hAnsi="Calibri" w:cs="Times New Roman"/>
          <w:sz w:val="24"/>
          <w:szCs w:val="24"/>
        </w:rPr>
        <w:t xml:space="preserve"> </w:t>
      </w:r>
      <w:r w:rsidR="009D556E">
        <w:rPr>
          <w:rFonts w:ascii="Calibri" w:eastAsia="Calibri" w:hAnsi="Calibri" w:cs="Times New Roman"/>
          <w:sz w:val="24"/>
          <w:szCs w:val="24"/>
        </w:rPr>
        <w:t xml:space="preserve">aantoonbaar </w:t>
      </w:r>
      <w:r w:rsidRPr="00D41F67">
        <w:rPr>
          <w:rFonts w:ascii="Calibri" w:eastAsia="Calibri" w:hAnsi="Calibri" w:cs="Times New Roman"/>
          <w:sz w:val="24"/>
          <w:szCs w:val="24"/>
          <w:u w:val="single"/>
        </w:rPr>
        <w:t>startende</w:t>
      </w:r>
      <w:r w:rsidRPr="00D41F67">
        <w:rPr>
          <w:rFonts w:ascii="Calibri" w:eastAsia="Calibri" w:hAnsi="Calibri" w:cs="Times New Roman"/>
          <w:sz w:val="24"/>
          <w:szCs w:val="24"/>
        </w:rPr>
        <w:t xml:space="preserve"> (!) ZZP-er bent en de cursus zelf bekostigt </w:t>
      </w:r>
    </w:p>
    <w:p w14:paraId="376D75A4" w14:textId="2A121CAC" w:rsidR="00D41F67" w:rsidRPr="00D41F67" w:rsidRDefault="00D41F67" w:rsidP="00D41F67">
      <w:pPr>
        <w:numPr>
          <w:ilvl w:val="0"/>
          <w:numId w:val="8"/>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 xml:space="preserve">€ </w:t>
      </w:r>
      <w:r w:rsidR="009D556E">
        <w:rPr>
          <w:rFonts w:ascii="Calibri" w:eastAsia="Calibri" w:hAnsi="Calibri" w:cs="Times New Roman"/>
          <w:sz w:val="24"/>
          <w:szCs w:val="24"/>
        </w:rPr>
        <w:t>9</w:t>
      </w:r>
      <w:r w:rsidR="000C3DC6">
        <w:rPr>
          <w:rFonts w:ascii="Calibri" w:eastAsia="Calibri" w:hAnsi="Calibri" w:cs="Times New Roman"/>
          <w:sz w:val="24"/>
          <w:szCs w:val="24"/>
        </w:rPr>
        <w:t>7</w:t>
      </w:r>
      <w:r w:rsidR="009D556E">
        <w:rPr>
          <w:rFonts w:ascii="Calibri" w:eastAsia="Calibri" w:hAnsi="Calibri" w:cs="Times New Roman"/>
          <w:sz w:val="24"/>
          <w:szCs w:val="24"/>
        </w:rPr>
        <w:t>5</w:t>
      </w:r>
      <w:r w:rsidRPr="00D41F67">
        <w:rPr>
          <w:rFonts w:ascii="Calibri" w:eastAsia="Calibri" w:hAnsi="Calibri" w:cs="Times New Roman"/>
          <w:sz w:val="24"/>
          <w:szCs w:val="24"/>
        </w:rPr>
        <w:t xml:space="preserve"> Als u een </w:t>
      </w:r>
      <w:r w:rsidRPr="00D41F67">
        <w:rPr>
          <w:rFonts w:ascii="Calibri" w:eastAsia="Calibri" w:hAnsi="Calibri" w:cs="Times New Roman"/>
          <w:sz w:val="24"/>
          <w:szCs w:val="24"/>
          <w:u w:val="single"/>
        </w:rPr>
        <w:t xml:space="preserve">inkomen uit praktijk heeft </w:t>
      </w:r>
      <w:r w:rsidRPr="00D41F67">
        <w:rPr>
          <w:rFonts w:ascii="Calibri" w:eastAsia="Calibri" w:hAnsi="Calibri" w:cs="Times New Roman"/>
          <w:sz w:val="24"/>
          <w:szCs w:val="24"/>
        </w:rPr>
        <w:t>of</w:t>
      </w:r>
      <w:r w:rsidRPr="00D41F67">
        <w:rPr>
          <w:rFonts w:ascii="Calibri" w:eastAsia="Calibri" w:hAnsi="Calibri" w:cs="Times New Roman"/>
          <w:sz w:val="24"/>
          <w:szCs w:val="24"/>
          <w:u w:val="single"/>
        </w:rPr>
        <w:t xml:space="preserve"> in loondienst</w:t>
      </w:r>
      <w:r w:rsidRPr="00D41F67">
        <w:rPr>
          <w:rFonts w:ascii="Calibri" w:eastAsia="Calibri" w:hAnsi="Calibri" w:cs="Times New Roman"/>
          <w:sz w:val="24"/>
          <w:szCs w:val="24"/>
        </w:rPr>
        <w:t xml:space="preserve"> bent, maar de cursus zelf bekostigt </w:t>
      </w:r>
    </w:p>
    <w:p w14:paraId="7D46EFC3" w14:textId="6CB04F23" w:rsidR="00D41F67" w:rsidRDefault="00D41F67" w:rsidP="00D41F67">
      <w:pPr>
        <w:numPr>
          <w:ilvl w:val="0"/>
          <w:numId w:val="8"/>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 xml:space="preserve">€ </w:t>
      </w:r>
      <w:r w:rsidR="009D556E">
        <w:rPr>
          <w:rFonts w:ascii="Calibri" w:eastAsia="Calibri" w:hAnsi="Calibri" w:cs="Times New Roman"/>
          <w:sz w:val="24"/>
          <w:szCs w:val="24"/>
        </w:rPr>
        <w:t>12</w:t>
      </w:r>
      <w:r w:rsidR="000C3DC6">
        <w:rPr>
          <w:rFonts w:ascii="Calibri" w:eastAsia="Calibri" w:hAnsi="Calibri" w:cs="Times New Roman"/>
          <w:sz w:val="24"/>
          <w:szCs w:val="24"/>
        </w:rPr>
        <w:t>75</w:t>
      </w:r>
      <w:r w:rsidRPr="00D41F67">
        <w:rPr>
          <w:rFonts w:ascii="Calibri" w:eastAsia="Calibri" w:hAnsi="Calibri" w:cs="Times New Roman"/>
          <w:sz w:val="24"/>
          <w:szCs w:val="24"/>
          <w:vertAlign w:val="superscript"/>
        </w:rPr>
        <w:footnoteReference w:id="6"/>
      </w:r>
      <w:r w:rsidRPr="00D41F67">
        <w:rPr>
          <w:rFonts w:ascii="Calibri" w:eastAsia="Calibri" w:hAnsi="Calibri" w:cs="Times New Roman"/>
          <w:sz w:val="24"/>
          <w:szCs w:val="24"/>
        </w:rPr>
        <w:t>: Als uw werkgever (een deel van) de kosten betaalt. De nota gaat in dat geval naar uw werkgever)</w:t>
      </w:r>
    </w:p>
    <w:p w14:paraId="42D8D8BE" w14:textId="15D614F5" w:rsidR="000C3DC6" w:rsidRDefault="00001558" w:rsidP="00D41F67">
      <w:pPr>
        <w:numPr>
          <w:ilvl w:val="0"/>
          <w:numId w:val="8"/>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In bijzondere gevallen, bijvoorbeeld </w:t>
      </w:r>
      <w:r w:rsidR="000C3DC6">
        <w:rPr>
          <w:rFonts w:ascii="Calibri" w:eastAsia="Calibri" w:hAnsi="Calibri" w:cs="Times New Roman"/>
          <w:sz w:val="24"/>
          <w:szCs w:val="24"/>
        </w:rPr>
        <w:t>als student</w:t>
      </w:r>
      <w:r>
        <w:rPr>
          <w:rFonts w:ascii="Calibri" w:eastAsia="Calibri" w:hAnsi="Calibri" w:cs="Times New Roman"/>
          <w:sz w:val="24"/>
          <w:szCs w:val="24"/>
        </w:rPr>
        <w:t>, kunnen we afwijken van deze bedragen</w:t>
      </w:r>
    </w:p>
    <w:p w14:paraId="0FCB42DE" w14:textId="77777777" w:rsidR="00001558" w:rsidRPr="00D41F67" w:rsidRDefault="00001558" w:rsidP="00001558">
      <w:pPr>
        <w:numPr>
          <w:ilvl w:val="0"/>
          <w:numId w:val="8"/>
        </w:numPr>
        <w:spacing w:after="0" w:line="252" w:lineRule="auto"/>
        <w:contextualSpacing/>
        <w:jc w:val="both"/>
        <w:rPr>
          <w:rFonts w:ascii="Calibri" w:eastAsia="Calibri" w:hAnsi="Calibri" w:cs="Times New Roman"/>
          <w:sz w:val="24"/>
          <w:szCs w:val="24"/>
        </w:rPr>
      </w:pPr>
      <w:r w:rsidRPr="00D41F67">
        <w:rPr>
          <w:rFonts w:ascii="Calibri" w:eastAsia="Calibri" w:hAnsi="Calibri" w:cs="Times New Roman"/>
          <w:sz w:val="24"/>
          <w:szCs w:val="24"/>
        </w:rPr>
        <w:t xml:space="preserve">Termijnbetalingen behoren tot de mogelijkheden, maar </w:t>
      </w:r>
      <w:r w:rsidRPr="00D41F67">
        <w:rPr>
          <w:rFonts w:ascii="Calibri" w:eastAsia="Calibri" w:hAnsi="Calibri" w:cs="Times New Roman"/>
          <w:sz w:val="24"/>
          <w:szCs w:val="24"/>
          <w:u w:val="single"/>
        </w:rPr>
        <w:t>alleen na onderlinge overleg</w:t>
      </w:r>
      <w:r w:rsidRPr="00D41F67">
        <w:rPr>
          <w:rFonts w:ascii="Calibri" w:eastAsia="Calibri" w:hAnsi="Calibri" w:cs="Times New Roman"/>
          <w:sz w:val="24"/>
          <w:szCs w:val="24"/>
        </w:rPr>
        <w:t>.</w:t>
      </w:r>
    </w:p>
    <w:p w14:paraId="25690E38" w14:textId="5BA7D74C" w:rsidR="00D41F67" w:rsidRPr="00D41F67" w:rsidRDefault="00D41F67" w:rsidP="00D41F67">
      <w:pPr>
        <w:numPr>
          <w:ilvl w:val="0"/>
          <w:numId w:val="6"/>
        </w:numPr>
        <w:spacing w:after="0" w:line="252" w:lineRule="auto"/>
        <w:contextualSpacing/>
        <w:jc w:val="both"/>
        <w:rPr>
          <w:rFonts w:ascii="Calibri" w:eastAsia="Calibri" w:hAnsi="Calibri" w:cs="Times New Roman"/>
          <w:color w:val="0070C0"/>
          <w:sz w:val="24"/>
          <w:szCs w:val="24"/>
        </w:rPr>
      </w:pPr>
      <w:r w:rsidRPr="00D41F67">
        <w:rPr>
          <w:rFonts w:ascii="Calibri" w:eastAsia="Calibri" w:hAnsi="Calibri" w:cs="Times New Roman"/>
          <w:color w:val="0070C0"/>
          <w:sz w:val="24"/>
          <w:szCs w:val="24"/>
        </w:rPr>
        <w:t xml:space="preserve">Deze </w:t>
      </w:r>
      <w:r w:rsidRPr="00D41F67">
        <w:rPr>
          <w:rFonts w:ascii="Calibri" w:eastAsia="Calibri" w:hAnsi="Calibri" w:cs="Times New Roman"/>
          <w:b/>
          <w:bCs/>
          <w:color w:val="0070C0"/>
          <w:sz w:val="24"/>
          <w:szCs w:val="24"/>
        </w:rPr>
        <w:t>‘blauwe informatie’</w:t>
      </w:r>
      <w:r w:rsidRPr="00D41F67">
        <w:rPr>
          <w:rFonts w:ascii="Calibri" w:eastAsia="Calibri" w:hAnsi="Calibri" w:cs="Times New Roman"/>
          <w:color w:val="0070C0"/>
          <w:sz w:val="24"/>
          <w:szCs w:val="24"/>
        </w:rPr>
        <w:t xml:space="preserve"> is bestemd voor cursussen die gegeven worden in een </w:t>
      </w:r>
      <w:r w:rsidRPr="00D41F67">
        <w:rPr>
          <w:rFonts w:ascii="Calibri" w:eastAsia="Calibri" w:hAnsi="Calibri" w:cs="Times New Roman"/>
          <w:b/>
          <w:bCs/>
          <w:color w:val="0070C0"/>
          <w:sz w:val="24"/>
          <w:szCs w:val="24"/>
        </w:rPr>
        <w:t>gehuurde  locatie</w:t>
      </w:r>
      <w:r w:rsidRPr="00D41F67">
        <w:rPr>
          <w:rFonts w:ascii="Calibri" w:eastAsia="Calibri" w:hAnsi="Calibri" w:cs="Times New Roman"/>
          <w:color w:val="0070C0"/>
          <w:sz w:val="24"/>
          <w:szCs w:val="24"/>
        </w:rPr>
        <w:t xml:space="preserve">, bijvoorbeeld omdat i.v.m. Corona mijn eigen groepsruimte te klein is of omdat de cursus in Midden-Nederland in </w:t>
      </w:r>
      <w:r w:rsidR="009D556E">
        <w:rPr>
          <w:rFonts w:ascii="Calibri" w:eastAsia="Calibri" w:hAnsi="Calibri" w:cs="Times New Roman"/>
          <w:color w:val="0070C0"/>
          <w:sz w:val="24"/>
          <w:szCs w:val="24"/>
        </w:rPr>
        <w:t>een gehuurde locatie</w:t>
      </w:r>
      <w:r w:rsidRPr="00D41F67">
        <w:rPr>
          <w:rFonts w:ascii="Calibri" w:eastAsia="Calibri" w:hAnsi="Calibri" w:cs="Times New Roman"/>
          <w:color w:val="0070C0"/>
          <w:sz w:val="24"/>
          <w:szCs w:val="24"/>
        </w:rPr>
        <w:t xml:space="preserve"> gehouden wordt. Dan brengt dit extra kosten met zich mee i.v.m. de huur van een ruimte en kosten voor koffie, thee en lunches (2x). U betaalt dan €150 (categorie A</w:t>
      </w:r>
      <w:r w:rsidR="00E14FEE">
        <w:rPr>
          <w:rFonts w:ascii="Calibri" w:eastAsia="Calibri" w:hAnsi="Calibri" w:cs="Times New Roman"/>
          <w:color w:val="0070C0"/>
          <w:sz w:val="24"/>
          <w:szCs w:val="24"/>
        </w:rPr>
        <w:t xml:space="preserve">, </w:t>
      </w:r>
      <w:r w:rsidRPr="00D41F67">
        <w:rPr>
          <w:rFonts w:ascii="Calibri" w:eastAsia="Calibri" w:hAnsi="Calibri" w:cs="Times New Roman"/>
          <w:color w:val="0070C0"/>
          <w:sz w:val="24"/>
          <w:szCs w:val="24"/>
        </w:rPr>
        <w:t>B</w:t>
      </w:r>
      <w:r w:rsidR="00E14FEE">
        <w:rPr>
          <w:rFonts w:ascii="Calibri" w:eastAsia="Calibri" w:hAnsi="Calibri" w:cs="Times New Roman"/>
          <w:color w:val="0070C0"/>
          <w:sz w:val="24"/>
          <w:szCs w:val="24"/>
        </w:rPr>
        <w:t xml:space="preserve"> en D</w:t>
      </w:r>
      <w:r w:rsidRPr="00D41F67">
        <w:rPr>
          <w:rFonts w:ascii="Calibri" w:eastAsia="Calibri" w:hAnsi="Calibri" w:cs="Times New Roman"/>
          <w:color w:val="0070C0"/>
          <w:sz w:val="24"/>
          <w:szCs w:val="24"/>
        </w:rPr>
        <w:t xml:space="preserve">) </w:t>
      </w:r>
      <w:r w:rsidR="00D762D1">
        <w:rPr>
          <w:rFonts w:ascii="Calibri" w:eastAsia="Calibri" w:hAnsi="Calibri" w:cs="Times New Roman"/>
          <w:color w:val="0070C0"/>
          <w:sz w:val="24"/>
          <w:szCs w:val="24"/>
        </w:rPr>
        <w:t>extra</w:t>
      </w:r>
      <w:r w:rsidR="00D762D1" w:rsidRPr="00D41F67">
        <w:rPr>
          <w:rFonts w:ascii="Calibri" w:eastAsia="Calibri" w:hAnsi="Calibri" w:cs="Times New Roman"/>
          <w:color w:val="0070C0"/>
          <w:sz w:val="24"/>
          <w:szCs w:val="24"/>
        </w:rPr>
        <w:t xml:space="preserve"> </w:t>
      </w:r>
      <w:r w:rsidRPr="00D41F67">
        <w:rPr>
          <w:rFonts w:ascii="Calibri" w:eastAsia="Calibri" w:hAnsi="Calibri" w:cs="Times New Roman"/>
          <w:color w:val="0070C0"/>
          <w:sz w:val="24"/>
          <w:szCs w:val="24"/>
        </w:rPr>
        <w:t>of €250 (categorie C) bovenop de hierboven genoemde bedragen. Op de nota worden deze bedragen dan als ‘overige kosten’ weergegeven).</w:t>
      </w:r>
    </w:p>
    <w:p w14:paraId="74621F56" w14:textId="77777777" w:rsidR="00D41F67" w:rsidRPr="00D41F67" w:rsidRDefault="00D41F67" w:rsidP="00D41F67">
      <w:pPr>
        <w:spacing w:after="0" w:line="240" w:lineRule="auto"/>
        <w:jc w:val="both"/>
        <w:rPr>
          <w:rFonts w:ascii="Calibri" w:eastAsia="Calibri" w:hAnsi="Calibri" w:cs="Times New Roman"/>
          <w:sz w:val="16"/>
          <w:szCs w:val="16"/>
        </w:rPr>
      </w:pPr>
    </w:p>
    <w:p w14:paraId="735925B1" w14:textId="77777777"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t>Deze bedragen zijn verder all-in, dus inclusief inschrijfgeld en aangeleverde kopieën. Echter, boeken vanuit de ‘verplichte literatuur’, dient u zelf aan te schaffen</w:t>
      </w:r>
      <w:r w:rsidRPr="00D41F67">
        <w:rPr>
          <w:rFonts w:ascii="Calibri" w:eastAsia="Calibri" w:hAnsi="Calibri" w:cs="Times New Roman"/>
          <w:sz w:val="24"/>
          <w:szCs w:val="24"/>
          <w:vertAlign w:val="superscript"/>
        </w:rPr>
        <w:footnoteReference w:id="7"/>
      </w:r>
      <w:r w:rsidRPr="00D41F67">
        <w:rPr>
          <w:rFonts w:ascii="Calibri" w:eastAsia="Calibri" w:hAnsi="Calibri" w:cs="Times New Roman"/>
          <w:sz w:val="24"/>
          <w:szCs w:val="24"/>
        </w:rPr>
        <w:t xml:space="preserve"> – artikelen die ik voor u kopieer zijn wel gratis. De cursusgelden dienen vóór aanvang te worden voldaan op het rekeningnummer van </w:t>
      </w:r>
      <w:r w:rsidRPr="00D41F67">
        <w:rPr>
          <w:rFonts w:ascii="Calibri" w:eastAsia="Calibri" w:hAnsi="Calibri" w:cs="Times New Roman"/>
          <w:i/>
          <w:sz w:val="24"/>
          <w:szCs w:val="24"/>
        </w:rPr>
        <w:t>De3weg</w:t>
      </w:r>
      <w:r w:rsidRPr="00D41F67">
        <w:rPr>
          <w:rFonts w:ascii="Calibri" w:eastAsia="Calibri" w:hAnsi="Calibri" w:cs="Times New Roman"/>
          <w:sz w:val="24"/>
          <w:szCs w:val="24"/>
        </w:rPr>
        <w:t>.</w:t>
      </w:r>
      <w:r w:rsidRPr="00D41F67">
        <w:rPr>
          <w:rFonts w:ascii="Calibri" w:eastAsia="Calibri" w:hAnsi="Calibri" w:cs="Times New Roman"/>
          <w:sz w:val="24"/>
          <w:szCs w:val="24"/>
          <w:vertAlign w:val="superscript"/>
        </w:rPr>
        <w:footnoteReference w:id="8"/>
      </w:r>
      <w:r w:rsidRPr="00D41F67">
        <w:rPr>
          <w:rFonts w:ascii="Calibri" w:eastAsia="Calibri" w:hAnsi="Calibri" w:cs="Times New Roman"/>
          <w:sz w:val="24"/>
          <w:szCs w:val="24"/>
        </w:rPr>
        <w:t xml:space="preserve"> Betalingsspreiding is bespreekbaar. </w:t>
      </w:r>
    </w:p>
    <w:p w14:paraId="3E07F674" w14:textId="77777777" w:rsidR="00D41F67" w:rsidRPr="00D41F67" w:rsidRDefault="00D41F67" w:rsidP="00D41F67">
      <w:pPr>
        <w:spacing w:after="0" w:line="240" w:lineRule="auto"/>
        <w:jc w:val="both"/>
        <w:rPr>
          <w:rFonts w:ascii="Calibri" w:eastAsia="Calibri" w:hAnsi="Calibri" w:cs="Times New Roman"/>
          <w:b/>
          <w:sz w:val="16"/>
          <w:szCs w:val="16"/>
        </w:rPr>
      </w:pPr>
    </w:p>
    <w:p w14:paraId="5286A36B" w14:textId="787887D8" w:rsidR="00D41F67" w:rsidRPr="00D41F67" w:rsidRDefault="00D41F67" w:rsidP="00D41F67">
      <w:pPr>
        <w:spacing w:after="0" w:line="240" w:lineRule="auto"/>
        <w:jc w:val="both"/>
        <w:rPr>
          <w:rFonts w:eastAsia="Calibri" w:cstheme="minorHAnsi"/>
          <w:sz w:val="24"/>
          <w:szCs w:val="24"/>
        </w:rPr>
      </w:pPr>
      <w:r w:rsidRPr="00D41F67">
        <w:rPr>
          <w:rFonts w:ascii="Calibri" w:eastAsia="Calibri" w:hAnsi="Calibri" w:cs="Times New Roman"/>
          <w:b/>
          <w:sz w:val="24"/>
          <w:szCs w:val="24"/>
        </w:rPr>
        <w:t>Cursusdagen  202</w:t>
      </w:r>
      <w:r w:rsidR="00D762D1">
        <w:rPr>
          <w:rFonts w:ascii="Calibri" w:eastAsia="Calibri" w:hAnsi="Calibri" w:cs="Times New Roman"/>
          <w:b/>
          <w:sz w:val="24"/>
          <w:szCs w:val="24"/>
        </w:rPr>
        <w:t>1</w:t>
      </w:r>
      <w:r w:rsidRPr="00D41F67">
        <w:rPr>
          <w:rFonts w:ascii="Calibri" w:eastAsia="Calibri" w:hAnsi="Calibri" w:cs="Times New Roman"/>
          <w:b/>
          <w:sz w:val="24"/>
          <w:szCs w:val="24"/>
        </w:rPr>
        <w:t>-nummer 1</w:t>
      </w:r>
      <w:r w:rsidR="00D762D1">
        <w:rPr>
          <w:rFonts w:ascii="Calibri" w:eastAsia="Calibri" w:hAnsi="Calibri" w:cs="Times New Roman"/>
          <w:b/>
          <w:sz w:val="24"/>
          <w:szCs w:val="24"/>
        </w:rPr>
        <w:t>3</w:t>
      </w:r>
      <w:r w:rsidRPr="00D41F67">
        <w:rPr>
          <w:rFonts w:ascii="Calibri" w:eastAsia="Calibri" w:hAnsi="Calibri" w:cs="Times New Roman"/>
          <w:b/>
          <w:sz w:val="24"/>
          <w:szCs w:val="24"/>
        </w:rPr>
        <w:t>, Zuidwolde</w:t>
      </w:r>
      <w:r w:rsidRPr="00D41F67">
        <w:rPr>
          <w:rFonts w:ascii="Calibri" w:eastAsia="Calibri" w:hAnsi="Calibri" w:cs="Times New Roman"/>
          <w:sz w:val="24"/>
          <w:szCs w:val="24"/>
        </w:rPr>
        <w:t xml:space="preserve">: </w:t>
      </w:r>
    </w:p>
    <w:p w14:paraId="12383390" w14:textId="04C08C83" w:rsidR="00D41F67" w:rsidRPr="00324C70" w:rsidRDefault="00D41F67" w:rsidP="00D41F67">
      <w:pPr>
        <w:shd w:val="clear" w:color="auto" w:fill="FFFFFF"/>
        <w:spacing w:after="0" w:line="240" w:lineRule="auto"/>
        <w:rPr>
          <w:rFonts w:eastAsia="Times New Roman" w:cstheme="minorHAnsi"/>
          <w:color w:val="000000" w:themeColor="text1"/>
          <w:sz w:val="24"/>
          <w:szCs w:val="24"/>
          <w:lang w:eastAsia="nl-NL"/>
        </w:rPr>
      </w:pPr>
      <w:bookmarkStart w:id="5" w:name="_Hlk25609187"/>
      <w:r w:rsidRPr="00324C70">
        <w:rPr>
          <w:rFonts w:eastAsia="Times New Roman" w:cstheme="minorHAnsi"/>
          <w:color w:val="000000" w:themeColor="text1"/>
          <w:sz w:val="24"/>
          <w:szCs w:val="24"/>
          <w:lang w:eastAsia="nl-NL"/>
        </w:rPr>
        <w:t>Vrijdag</w:t>
      </w:r>
      <w:bookmarkEnd w:id="5"/>
      <w:r w:rsidRPr="00324C70">
        <w:rPr>
          <w:rFonts w:eastAsia="Times New Roman" w:cstheme="minorHAnsi"/>
          <w:color w:val="000000" w:themeColor="text1"/>
          <w:sz w:val="24"/>
          <w:szCs w:val="24"/>
          <w:lang w:eastAsia="nl-NL"/>
        </w:rPr>
        <w:t xml:space="preserve"> </w:t>
      </w:r>
      <w:r w:rsidR="00324C70" w:rsidRPr="00324C70">
        <w:rPr>
          <w:rFonts w:eastAsia="Times New Roman" w:cstheme="minorHAnsi"/>
          <w:color w:val="000000" w:themeColor="text1"/>
          <w:sz w:val="24"/>
          <w:szCs w:val="24"/>
          <w:lang w:eastAsia="nl-NL"/>
        </w:rPr>
        <w:t>2 april</w:t>
      </w:r>
      <w:r w:rsidRPr="00324C70">
        <w:rPr>
          <w:rFonts w:eastAsia="Times New Roman" w:cstheme="minorHAnsi"/>
          <w:color w:val="000000" w:themeColor="text1"/>
          <w:sz w:val="24"/>
          <w:szCs w:val="24"/>
          <w:lang w:eastAsia="nl-NL"/>
        </w:rPr>
        <w:t>: 2 dagdelen, inclusief lunch</w:t>
      </w:r>
    </w:p>
    <w:p w14:paraId="111EE02D" w14:textId="17DF5765" w:rsidR="00D41F67" w:rsidRPr="00324C70" w:rsidRDefault="00D41F67" w:rsidP="00D41F67">
      <w:pPr>
        <w:shd w:val="clear" w:color="auto" w:fill="FFFFFF"/>
        <w:spacing w:after="0" w:line="240" w:lineRule="auto"/>
        <w:rPr>
          <w:rFonts w:eastAsia="Times New Roman" w:cstheme="minorHAnsi"/>
          <w:color w:val="000000" w:themeColor="text1"/>
          <w:sz w:val="24"/>
          <w:szCs w:val="24"/>
          <w:lang w:eastAsia="nl-NL"/>
        </w:rPr>
      </w:pPr>
      <w:r w:rsidRPr="00324C70">
        <w:rPr>
          <w:rFonts w:eastAsia="Times New Roman" w:cstheme="minorHAnsi"/>
          <w:color w:val="000000" w:themeColor="text1"/>
          <w:sz w:val="24"/>
          <w:szCs w:val="24"/>
          <w:lang w:eastAsia="nl-NL"/>
        </w:rPr>
        <w:t xml:space="preserve">Vrijdag </w:t>
      </w:r>
      <w:r w:rsidR="00324C70" w:rsidRPr="00324C70">
        <w:rPr>
          <w:rFonts w:eastAsia="Times New Roman" w:cstheme="minorHAnsi"/>
          <w:color w:val="000000" w:themeColor="text1"/>
          <w:sz w:val="24"/>
          <w:szCs w:val="24"/>
          <w:lang w:eastAsia="nl-NL"/>
        </w:rPr>
        <w:t>16 april</w:t>
      </w:r>
      <w:r w:rsidRPr="00324C70">
        <w:rPr>
          <w:rFonts w:eastAsia="Times New Roman" w:cstheme="minorHAnsi"/>
          <w:color w:val="000000" w:themeColor="text1"/>
          <w:sz w:val="24"/>
          <w:szCs w:val="24"/>
          <w:lang w:eastAsia="nl-NL"/>
        </w:rPr>
        <w:t>: 1 dagdeel (middag), geen lunch</w:t>
      </w:r>
    </w:p>
    <w:p w14:paraId="688ACF0D" w14:textId="61FC4E9D" w:rsidR="00D41F67" w:rsidRPr="00324C70" w:rsidRDefault="00D41F67" w:rsidP="00D41F67">
      <w:pPr>
        <w:shd w:val="clear" w:color="auto" w:fill="FFFFFF"/>
        <w:spacing w:after="0" w:line="240" w:lineRule="auto"/>
        <w:rPr>
          <w:rFonts w:eastAsia="Times New Roman" w:cstheme="minorHAnsi"/>
          <w:color w:val="000000" w:themeColor="text1"/>
          <w:sz w:val="24"/>
          <w:szCs w:val="24"/>
          <w:lang w:eastAsia="nl-NL"/>
        </w:rPr>
      </w:pPr>
      <w:r w:rsidRPr="00324C70">
        <w:rPr>
          <w:rFonts w:eastAsia="Times New Roman" w:cstheme="minorHAnsi"/>
          <w:color w:val="000000" w:themeColor="text1"/>
          <w:sz w:val="24"/>
          <w:szCs w:val="24"/>
          <w:lang w:eastAsia="nl-NL"/>
        </w:rPr>
        <w:t xml:space="preserve">Vrijdag </w:t>
      </w:r>
      <w:r w:rsidR="00324C70" w:rsidRPr="00324C70">
        <w:rPr>
          <w:rFonts w:eastAsia="Times New Roman" w:cstheme="minorHAnsi"/>
          <w:color w:val="000000" w:themeColor="text1"/>
          <w:sz w:val="24"/>
          <w:szCs w:val="24"/>
          <w:lang w:eastAsia="nl-NL"/>
        </w:rPr>
        <w:t>30 april</w:t>
      </w:r>
      <w:r w:rsidRPr="00324C70">
        <w:rPr>
          <w:rFonts w:eastAsia="Times New Roman" w:cstheme="minorHAnsi"/>
          <w:color w:val="000000" w:themeColor="text1"/>
          <w:sz w:val="24"/>
          <w:szCs w:val="24"/>
          <w:lang w:eastAsia="nl-NL"/>
        </w:rPr>
        <w:t>: 1 dagdeel (middag), geen lunch</w:t>
      </w:r>
    </w:p>
    <w:p w14:paraId="3036021C" w14:textId="10A49AB1" w:rsidR="00D41F67" w:rsidRPr="00324C70" w:rsidRDefault="00D41F67" w:rsidP="00D41F67">
      <w:pPr>
        <w:shd w:val="clear" w:color="auto" w:fill="FFFFFF"/>
        <w:spacing w:after="0" w:line="240" w:lineRule="auto"/>
        <w:rPr>
          <w:rFonts w:eastAsia="Times New Roman" w:cstheme="minorHAnsi"/>
          <w:color w:val="000000" w:themeColor="text1"/>
          <w:sz w:val="24"/>
          <w:szCs w:val="24"/>
          <w:lang w:eastAsia="nl-NL"/>
        </w:rPr>
      </w:pPr>
      <w:r w:rsidRPr="00324C70">
        <w:rPr>
          <w:rFonts w:eastAsia="Times New Roman" w:cstheme="minorHAnsi"/>
          <w:color w:val="000000" w:themeColor="text1"/>
          <w:sz w:val="24"/>
          <w:szCs w:val="24"/>
          <w:lang w:eastAsia="nl-NL"/>
        </w:rPr>
        <w:t xml:space="preserve">Vrijdag </w:t>
      </w:r>
      <w:r w:rsidR="00324C70" w:rsidRPr="00324C70">
        <w:rPr>
          <w:rFonts w:eastAsia="Times New Roman" w:cstheme="minorHAnsi"/>
          <w:color w:val="000000" w:themeColor="text1"/>
          <w:sz w:val="24"/>
          <w:szCs w:val="24"/>
          <w:lang w:eastAsia="nl-NL"/>
        </w:rPr>
        <w:t>14 mei</w:t>
      </w:r>
      <w:r w:rsidRPr="00324C70">
        <w:rPr>
          <w:rFonts w:eastAsia="Times New Roman" w:cstheme="minorHAnsi"/>
          <w:color w:val="000000" w:themeColor="text1"/>
          <w:sz w:val="24"/>
          <w:szCs w:val="24"/>
          <w:lang w:eastAsia="nl-NL"/>
        </w:rPr>
        <w:t>: 1 dagdeel (middag), geen lunch</w:t>
      </w:r>
    </w:p>
    <w:p w14:paraId="22FBC497" w14:textId="2DAFBE66" w:rsidR="00D41F67" w:rsidRPr="00324C70" w:rsidRDefault="00D41F67" w:rsidP="00D41F67">
      <w:pPr>
        <w:shd w:val="clear" w:color="auto" w:fill="FFFFFF"/>
        <w:spacing w:after="0" w:line="240" w:lineRule="auto"/>
        <w:rPr>
          <w:rFonts w:eastAsia="Times New Roman" w:cstheme="minorHAnsi"/>
          <w:color w:val="000000" w:themeColor="text1"/>
          <w:sz w:val="24"/>
          <w:szCs w:val="24"/>
          <w:lang w:eastAsia="nl-NL"/>
        </w:rPr>
      </w:pPr>
      <w:r w:rsidRPr="00324C70">
        <w:rPr>
          <w:rFonts w:eastAsia="Times New Roman" w:cstheme="minorHAnsi"/>
          <w:color w:val="000000" w:themeColor="text1"/>
          <w:sz w:val="24"/>
          <w:szCs w:val="24"/>
          <w:lang w:eastAsia="nl-NL"/>
        </w:rPr>
        <w:t xml:space="preserve">Vrijdag </w:t>
      </w:r>
      <w:r w:rsidR="00324C70" w:rsidRPr="00324C70">
        <w:rPr>
          <w:rFonts w:eastAsia="Times New Roman" w:cstheme="minorHAnsi"/>
          <w:color w:val="000000" w:themeColor="text1"/>
          <w:sz w:val="24"/>
          <w:szCs w:val="24"/>
          <w:lang w:eastAsia="nl-NL"/>
        </w:rPr>
        <w:t>28 mei</w:t>
      </w:r>
      <w:r w:rsidRPr="00324C70">
        <w:rPr>
          <w:rFonts w:eastAsia="Times New Roman" w:cstheme="minorHAnsi"/>
          <w:color w:val="000000" w:themeColor="text1"/>
          <w:sz w:val="24"/>
          <w:szCs w:val="24"/>
          <w:lang w:eastAsia="nl-NL"/>
        </w:rPr>
        <w:t>: 1 dagdeel (middag), geen lunch</w:t>
      </w:r>
    </w:p>
    <w:p w14:paraId="2FB19538" w14:textId="5D86B115" w:rsidR="00D41F67" w:rsidRPr="00324C70" w:rsidRDefault="00D41F67" w:rsidP="00D41F67">
      <w:pPr>
        <w:shd w:val="clear" w:color="auto" w:fill="FFFFFF"/>
        <w:spacing w:after="0" w:line="240" w:lineRule="auto"/>
        <w:rPr>
          <w:rFonts w:eastAsia="Times New Roman" w:cstheme="minorHAnsi"/>
          <w:color w:val="000000" w:themeColor="text1"/>
          <w:sz w:val="24"/>
          <w:szCs w:val="24"/>
          <w:lang w:eastAsia="nl-NL"/>
        </w:rPr>
      </w:pPr>
      <w:r w:rsidRPr="00324C70">
        <w:rPr>
          <w:rFonts w:eastAsia="Times New Roman" w:cstheme="minorHAnsi"/>
          <w:color w:val="000000" w:themeColor="text1"/>
          <w:sz w:val="24"/>
          <w:szCs w:val="24"/>
          <w:lang w:eastAsia="nl-NL"/>
        </w:rPr>
        <w:t>Vrijdag 1</w:t>
      </w:r>
      <w:r w:rsidR="00324C70" w:rsidRPr="00324C70">
        <w:rPr>
          <w:rFonts w:eastAsia="Times New Roman" w:cstheme="minorHAnsi"/>
          <w:color w:val="000000" w:themeColor="text1"/>
          <w:sz w:val="24"/>
          <w:szCs w:val="24"/>
          <w:lang w:eastAsia="nl-NL"/>
        </w:rPr>
        <w:t>1 juni</w:t>
      </w:r>
      <w:r w:rsidRPr="00324C70">
        <w:rPr>
          <w:rFonts w:eastAsia="Times New Roman" w:cstheme="minorHAnsi"/>
          <w:color w:val="000000" w:themeColor="text1"/>
          <w:sz w:val="24"/>
          <w:szCs w:val="24"/>
          <w:lang w:eastAsia="nl-NL"/>
        </w:rPr>
        <w:t xml:space="preserve"> 1 dagdeel (middag), geen lunch </w:t>
      </w:r>
    </w:p>
    <w:p w14:paraId="4AB6604E" w14:textId="39A3CFB1" w:rsidR="00D41F67" w:rsidRPr="00324C70" w:rsidRDefault="00D41F67" w:rsidP="00D41F67">
      <w:pPr>
        <w:shd w:val="clear" w:color="auto" w:fill="FFFFFF"/>
        <w:spacing w:after="0" w:line="240" w:lineRule="auto"/>
        <w:rPr>
          <w:rFonts w:eastAsia="Times New Roman" w:cstheme="minorHAnsi"/>
          <w:color w:val="000000" w:themeColor="text1"/>
          <w:sz w:val="24"/>
          <w:szCs w:val="24"/>
          <w:lang w:eastAsia="nl-NL"/>
        </w:rPr>
      </w:pPr>
      <w:r w:rsidRPr="00324C70">
        <w:rPr>
          <w:rFonts w:eastAsia="Times New Roman" w:cstheme="minorHAnsi"/>
          <w:color w:val="000000" w:themeColor="text1"/>
          <w:sz w:val="24"/>
          <w:szCs w:val="24"/>
          <w:lang w:eastAsia="nl-NL"/>
        </w:rPr>
        <w:t xml:space="preserve">Vrijdag </w:t>
      </w:r>
      <w:r w:rsidR="00324C70" w:rsidRPr="00324C70">
        <w:rPr>
          <w:rFonts w:eastAsia="Times New Roman" w:cstheme="minorHAnsi"/>
          <w:color w:val="000000" w:themeColor="text1"/>
          <w:sz w:val="24"/>
          <w:szCs w:val="24"/>
          <w:lang w:eastAsia="nl-NL"/>
        </w:rPr>
        <w:t>25 juni</w:t>
      </w:r>
      <w:r w:rsidRPr="00324C70">
        <w:rPr>
          <w:rFonts w:eastAsia="Times New Roman" w:cstheme="minorHAnsi"/>
          <w:color w:val="000000" w:themeColor="text1"/>
          <w:sz w:val="24"/>
          <w:szCs w:val="24"/>
          <w:lang w:eastAsia="nl-NL"/>
        </w:rPr>
        <w:t>: 2 dagdelen, inclusief lunch</w:t>
      </w:r>
    </w:p>
    <w:p w14:paraId="51997DCE" w14:textId="77777777" w:rsidR="00D41F67" w:rsidRPr="00D41F67" w:rsidRDefault="00D41F67" w:rsidP="00D41F67">
      <w:pPr>
        <w:spacing w:after="0" w:line="240" w:lineRule="auto"/>
        <w:jc w:val="both"/>
        <w:rPr>
          <w:rFonts w:ascii="Calibri" w:eastAsia="Calibri" w:hAnsi="Calibri" w:cs="Times New Roman"/>
          <w:b/>
          <w:sz w:val="24"/>
          <w:szCs w:val="24"/>
        </w:rPr>
      </w:pPr>
    </w:p>
    <w:p w14:paraId="087C3024" w14:textId="0E356C68"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b/>
          <w:sz w:val="24"/>
          <w:szCs w:val="24"/>
        </w:rPr>
        <w:t xml:space="preserve">Verdere informatie. </w:t>
      </w:r>
      <w:r w:rsidRPr="00D41F67">
        <w:rPr>
          <w:rFonts w:ascii="Calibri" w:eastAsia="Calibri" w:hAnsi="Calibri" w:cs="Times New Roman"/>
          <w:sz w:val="24"/>
          <w:szCs w:val="24"/>
        </w:rPr>
        <w:t xml:space="preserve">Let wel: het intakegesprek en eindgesprek vinden altijd plaats bij mij thuis: Burgemeester </w:t>
      </w:r>
      <w:proofErr w:type="spellStart"/>
      <w:r w:rsidRPr="00D41F67">
        <w:rPr>
          <w:rFonts w:ascii="Calibri" w:eastAsia="Calibri" w:hAnsi="Calibri" w:cs="Times New Roman"/>
          <w:sz w:val="24"/>
          <w:szCs w:val="24"/>
        </w:rPr>
        <w:t>Tonckensstraat</w:t>
      </w:r>
      <w:proofErr w:type="spellEnd"/>
      <w:r w:rsidRPr="00D41F67">
        <w:rPr>
          <w:rFonts w:ascii="Calibri" w:eastAsia="Calibri" w:hAnsi="Calibri" w:cs="Times New Roman"/>
          <w:sz w:val="24"/>
          <w:szCs w:val="24"/>
        </w:rPr>
        <w:t xml:space="preserve"> 72, Zuidwolde</w:t>
      </w:r>
      <w:r w:rsidRPr="00D41F67">
        <w:rPr>
          <w:sz w:val="24"/>
          <w:szCs w:val="24"/>
          <w:vertAlign w:val="superscript"/>
        </w:rPr>
        <w:footnoteReference w:id="9"/>
      </w:r>
      <w:r w:rsidRPr="00D41F67">
        <w:rPr>
          <w:rFonts w:ascii="Calibri" w:eastAsia="Calibri" w:hAnsi="Calibri" w:cs="Times New Roman"/>
          <w:sz w:val="24"/>
          <w:szCs w:val="24"/>
        </w:rPr>
        <w:t xml:space="preserve">. Alleen in uitzonderlijke gevallen is een andere plaats voor het intakegesprek </w:t>
      </w:r>
      <w:r w:rsidR="00D762D1" w:rsidRPr="00D41F67">
        <w:rPr>
          <w:rFonts w:ascii="Calibri" w:eastAsia="Calibri" w:hAnsi="Calibri" w:cs="Times New Roman"/>
          <w:sz w:val="24"/>
          <w:szCs w:val="24"/>
        </w:rPr>
        <w:t>mogelijk</w:t>
      </w:r>
      <w:r w:rsidR="00D762D1">
        <w:rPr>
          <w:rFonts w:ascii="Calibri" w:eastAsia="Calibri" w:hAnsi="Calibri" w:cs="Times New Roman"/>
          <w:sz w:val="24"/>
          <w:szCs w:val="24"/>
        </w:rPr>
        <w:t xml:space="preserve"> of</w:t>
      </w:r>
      <w:r w:rsidR="00D762D1" w:rsidRPr="00D41F67">
        <w:rPr>
          <w:rFonts w:ascii="Calibri" w:eastAsia="Calibri" w:hAnsi="Calibri" w:cs="Times New Roman"/>
          <w:sz w:val="24"/>
          <w:szCs w:val="24"/>
        </w:rPr>
        <w:t xml:space="preserve"> </w:t>
      </w:r>
      <w:r w:rsidRPr="00D41F67">
        <w:rPr>
          <w:rFonts w:ascii="Calibri" w:eastAsia="Calibri" w:hAnsi="Calibri" w:cs="Times New Roman"/>
          <w:sz w:val="24"/>
          <w:szCs w:val="24"/>
        </w:rPr>
        <w:t xml:space="preserve">een telefonische kennismaking.  </w:t>
      </w:r>
    </w:p>
    <w:p w14:paraId="1F4F8290" w14:textId="77777777" w:rsidR="00D41F67" w:rsidRPr="00D41F67" w:rsidRDefault="00D41F67" w:rsidP="00D41F67">
      <w:pPr>
        <w:spacing w:after="0" w:line="240" w:lineRule="auto"/>
        <w:jc w:val="both"/>
        <w:rPr>
          <w:rFonts w:ascii="Calibri" w:eastAsia="Calibri" w:hAnsi="Calibri" w:cs="Times New Roman"/>
          <w:sz w:val="24"/>
          <w:szCs w:val="24"/>
        </w:rPr>
      </w:pPr>
    </w:p>
    <w:p w14:paraId="48508B9B" w14:textId="77777777"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lastRenderedPageBreak/>
        <w:t xml:space="preserve">Op de één-dagdeel cursusdagen wordt u </w:t>
      </w:r>
      <w:r w:rsidRPr="00D41F67">
        <w:rPr>
          <w:rFonts w:ascii="Calibri" w:eastAsia="Calibri" w:hAnsi="Calibri" w:cs="Times New Roman"/>
          <w:sz w:val="24"/>
          <w:szCs w:val="24"/>
          <w:u w:val="single"/>
        </w:rPr>
        <w:t>geen</w:t>
      </w:r>
      <w:r w:rsidRPr="00D41F67">
        <w:rPr>
          <w:rFonts w:ascii="Calibri" w:eastAsia="Calibri" w:hAnsi="Calibri" w:cs="Times New Roman"/>
          <w:sz w:val="24"/>
          <w:szCs w:val="24"/>
        </w:rPr>
        <w:t xml:space="preserve"> lunch aangeboden; we pauzeren dan korter. Koffie en thee zijn altijd aanwezig.</w:t>
      </w:r>
    </w:p>
    <w:p w14:paraId="5508831D" w14:textId="77777777" w:rsidR="00D41F67" w:rsidRPr="00D41F67" w:rsidRDefault="00D41F67" w:rsidP="00D41F67">
      <w:pPr>
        <w:spacing w:after="0" w:line="240" w:lineRule="auto"/>
        <w:jc w:val="both"/>
        <w:rPr>
          <w:rFonts w:ascii="Calibri" w:eastAsia="Calibri" w:hAnsi="Calibri" w:cs="Times New Roman"/>
          <w:sz w:val="16"/>
          <w:szCs w:val="16"/>
        </w:rPr>
      </w:pPr>
    </w:p>
    <w:p w14:paraId="429AC627" w14:textId="673E43E0" w:rsidR="00D41F67" w:rsidRPr="00D41F67" w:rsidRDefault="00D41F67" w:rsidP="00D41F67">
      <w:pPr>
        <w:spacing w:after="0" w:line="240" w:lineRule="auto"/>
        <w:jc w:val="both"/>
        <w:rPr>
          <w:rFonts w:ascii="Calibri" w:eastAsia="Calibri" w:hAnsi="Calibri" w:cs="Times New Roman"/>
          <w:b/>
          <w:sz w:val="24"/>
          <w:szCs w:val="24"/>
        </w:rPr>
      </w:pPr>
      <w:r w:rsidRPr="00D41F67">
        <w:rPr>
          <w:rFonts w:ascii="Calibri" w:eastAsia="Calibri" w:hAnsi="Calibri" w:cs="Times New Roman"/>
          <w:b/>
          <w:sz w:val="24"/>
          <w:szCs w:val="24"/>
        </w:rPr>
        <w:t xml:space="preserve">Cursusadres: </w:t>
      </w:r>
    </w:p>
    <w:p w14:paraId="7DFFB516" w14:textId="77777777" w:rsidR="00001558"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b/>
          <w:sz w:val="24"/>
          <w:szCs w:val="24"/>
        </w:rPr>
        <w:t>De3weg voor Zin Ziel en Zorg</w:t>
      </w:r>
      <w:r w:rsidRPr="00D41F67">
        <w:rPr>
          <w:rFonts w:ascii="Calibri" w:eastAsia="Calibri" w:hAnsi="Calibri" w:cs="Times New Roman"/>
          <w:sz w:val="24"/>
          <w:szCs w:val="24"/>
        </w:rPr>
        <w:t xml:space="preserve">. Burgemeester </w:t>
      </w:r>
      <w:proofErr w:type="spellStart"/>
      <w:r w:rsidRPr="00D41F67">
        <w:rPr>
          <w:rFonts w:ascii="Calibri" w:eastAsia="Calibri" w:hAnsi="Calibri" w:cs="Times New Roman"/>
          <w:sz w:val="24"/>
          <w:szCs w:val="24"/>
        </w:rPr>
        <w:t>Tonckensstraat</w:t>
      </w:r>
      <w:proofErr w:type="spellEnd"/>
      <w:r w:rsidRPr="00D41F67">
        <w:rPr>
          <w:rFonts w:ascii="Calibri" w:eastAsia="Calibri" w:hAnsi="Calibri" w:cs="Times New Roman"/>
          <w:sz w:val="24"/>
          <w:szCs w:val="24"/>
        </w:rPr>
        <w:t xml:space="preserve"> 72, 7921 KE Zuidwolde. </w:t>
      </w:r>
    </w:p>
    <w:p w14:paraId="46B09F1C" w14:textId="01C92AA3" w:rsidR="00D41F67" w:rsidRPr="00D41F67" w:rsidRDefault="00001558" w:rsidP="00D41F6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Zuidwolde is voor sommigen wellicht ver weg, maar ligt aan de ‘Randstad-kant’</w:t>
      </w:r>
      <w:r w:rsidR="00D41F67" w:rsidRPr="00D41F67">
        <w:rPr>
          <w:rFonts w:ascii="Calibri" w:eastAsia="Calibri" w:hAnsi="Calibri" w:cs="Times New Roman"/>
          <w:sz w:val="24"/>
          <w:szCs w:val="24"/>
        </w:rPr>
        <w:t xml:space="preserve"> </w:t>
      </w:r>
      <w:r>
        <w:rPr>
          <w:rFonts w:ascii="Calibri" w:eastAsia="Calibri" w:hAnsi="Calibri" w:cs="Times New Roman"/>
          <w:sz w:val="24"/>
          <w:szCs w:val="24"/>
        </w:rPr>
        <w:t xml:space="preserve">van Drenthe. In de praktijk valt de afstand mee; een uur vanaf Utrecht / Amersfoort. </w:t>
      </w:r>
    </w:p>
    <w:p w14:paraId="00D4BFF4" w14:textId="77777777" w:rsidR="00D41F67" w:rsidRPr="00D41F67" w:rsidRDefault="00D41F67" w:rsidP="00D41F67">
      <w:pPr>
        <w:spacing w:after="0" w:line="240" w:lineRule="auto"/>
        <w:jc w:val="both"/>
        <w:rPr>
          <w:rFonts w:ascii="Calibri" w:eastAsia="Calibri" w:hAnsi="Calibri" w:cs="Times New Roman"/>
          <w:sz w:val="24"/>
          <w:szCs w:val="24"/>
        </w:rPr>
      </w:pPr>
      <w:r w:rsidRPr="00D41F67">
        <w:rPr>
          <w:rFonts w:ascii="Calibri" w:eastAsia="Calibri" w:hAnsi="Calibri" w:cs="Times New Roman"/>
          <w:sz w:val="24"/>
          <w:szCs w:val="24"/>
        </w:rPr>
        <w:t xml:space="preserve">  </w:t>
      </w:r>
    </w:p>
    <w:p w14:paraId="489DB171" w14:textId="1D755E92" w:rsidR="00D41F67" w:rsidRDefault="00D41F67" w:rsidP="00D41F67">
      <w:pPr>
        <w:spacing w:after="0" w:line="240" w:lineRule="auto"/>
        <w:jc w:val="both"/>
        <w:rPr>
          <w:rFonts w:ascii="Calibri" w:eastAsia="Calibri" w:hAnsi="Calibri" w:cs="Times New Roman"/>
          <w:b/>
          <w:sz w:val="24"/>
          <w:szCs w:val="24"/>
        </w:rPr>
      </w:pPr>
      <w:r w:rsidRPr="00D41F67">
        <w:rPr>
          <w:rFonts w:ascii="Calibri" w:eastAsia="Calibri" w:hAnsi="Calibri" w:cs="Times New Roman"/>
          <w:b/>
          <w:sz w:val="24"/>
          <w:szCs w:val="24"/>
        </w:rPr>
        <w:t>Overige concrete informatie:</w:t>
      </w:r>
    </w:p>
    <w:p w14:paraId="24A04926" w14:textId="09F30D6D" w:rsidR="00001558" w:rsidRPr="00001558" w:rsidRDefault="00001558" w:rsidP="00001558">
      <w:pPr>
        <w:pStyle w:val="Lijstalinea"/>
        <w:numPr>
          <w:ilvl w:val="0"/>
          <w:numId w:val="3"/>
        </w:numPr>
        <w:spacing w:after="0" w:line="240" w:lineRule="auto"/>
        <w:jc w:val="both"/>
        <w:rPr>
          <w:rFonts w:ascii="Calibri" w:eastAsia="Calibri" w:hAnsi="Calibri" w:cs="Times New Roman"/>
          <w:sz w:val="24"/>
          <w:szCs w:val="24"/>
        </w:rPr>
      </w:pPr>
      <w:r w:rsidRPr="00001558">
        <w:rPr>
          <w:rFonts w:ascii="Calibri" w:eastAsia="Calibri" w:hAnsi="Calibri" w:cs="Times New Roman"/>
          <w:sz w:val="24"/>
          <w:szCs w:val="24"/>
        </w:rPr>
        <w:t>Aantal deelnemers: minimaal vier cursisten</w:t>
      </w:r>
      <w:r w:rsidRPr="00D41F67">
        <w:rPr>
          <w:vertAlign w:val="superscript"/>
        </w:rPr>
        <w:footnoteReference w:id="10"/>
      </w:r>
      <w:r w:rsidRPr="00001558">
        <w:rPr>
          <w:rFonts w:ascii="Calibri" w:eastAsia="Calibri" w:hAnsi="Calibri" w:cs="Times New Roman"/>
          <w:sz w:val="24"/>
          <w:szCs w:val="24"/>
        </w:rPr>
        <w:t xml:space="preserve">. Maximaal 8-10. </w:t>
      </w:r>
    </w:p>
    <w:p w14:paraId="64AD1810" w14:textId="2ADD69E8" w:rsidR="00D41F67" w:rsidRPr="00001558" w:rsidRDefault="00D41F67" w:rsidP="00001558">
      <w:pPr>
        <w:pStyle w:val="Lijstalinea"/>
        <w:numPr>
          <w:ilvl w:val="0"/>
          <w:numId w:val="3"/>
        </w:numPr>
        <w:spacing w:after="0" w:line="240" w:lineRule="auto"/>
        <w:jc w:val="both"/>
        <w:rPr>
          <w:rFonts w:ascii="Calibri" w:eastAsia="Calibri" w:hAnsi="Calibri" w:cs="Times New Roman"/>
          <w:sz w:val="24"/>
          <w:szCs w:val="24"/>
        </w:rPr>
      </w:pPr>
      <w:r w:rsidRPr="00001558">
        <w:rPr>
          <w:rFonts w:ascii="Calibri" w:eastAsia="Calibri" w:hAnsi="Calibri" w:cs="Times New Roman"/>
          <w:sz w:val="24"/>
          <w:szCs w:val="24"/>
        </w:rPr>
        <w:t xml:space="preserve">Voor de eerste bijeenkomst is het van belang dat u het boek van </w:t>
      </w:r>
      <w:proofErr w:type="spellStart"/>
      <w:r w:rsidRPr="00001558">
        <w:rPr>
          <w:rFonts w:ascii="Calibri" w:eastAsia="Calibri" w:hAnsi="Calibri" w:cs="Times New Roman"/>
          <w:sz w:val="24"/>
          <w:szCs w:val="24"/>
        </w:rPr>
        <w:t>Van</w:t>
      </w:r>
      <w:proofErr w:type="spellEnd"/>
      <w:r w:rsidRPr="00001558">
        <w:rPr>
          <w:rFonts w:ascii="Calibri" w:eastAsia="Calibri" w:hAnsi="Calibri" w:cs="Times New Roman"/>
          <w:sz w:val="24"/>
          <w:szCs w:val="24"/>
        </w:rPr>
        <w:t xml:space="preserve"> Knippenberg (zie literatuurlijst, nummer 1) heeft aangeschaft. Aanbevolen wordt om ook het boek van </w:t>
      </w:r>
      <w:proofErr w:type="spellStart"/>
      <w:r w:rsidRPr="00001558">
        <w:rPr>
          <w:rFonts w:ascii="Calibri" w:eastAsia="Calibri" w:hAnsi="Calibri" w:cs="Times New Roman"/>
          <w:sz w:val="24"/>
          <w:szCs w:val="24"/>
        </w:rPr>
        <w:t>Leijsssen</w:t>
      </w:r>
      <w:proofErr w:type="spellEnd"/>
      <w:r w:rsidRPr="00001558">
        <w:rPr>
          <w:rFonts w:ascii="Calibri" w:eastAsia="Calibri" w:hAnsi="Calibri" w:cs="Times New Roman"/>
          <w:sz w:val="24"/>
          <w:szCs w:val="24"/>
        </w:rPr>
        <w:t xml:space="preserve"> (zie literatuurlijst nummer 3) en het boek van </w:t>
      </w:r>
      <w:proofErr w:type="spellStart"/>
      <w:r w:rsidRPr="00001558">
        <w:rPr>
          <w:rFonts w:ascii="Calibri" w:eastAsia="Calibri" w:hAnsi="Calibri" w:cs="Times New Roman"/>
          <w:sz w:val="24"/>
          <w:szCs w:val="24"/>
        </w:rPr>
        <w:t>Van</w:t>
      </w:r>
      <w:proofErr w:type="spellEnd"/>
      <w:r w:rsidRPr="00001558">
        <w:rPr>
          <w:rFonts w:ascii="Calibri" w:eastAsia="Calibri" w:hAnsi="Calibri" w:cs="Times New Roman"/>
          <w:sz w:val="24"/>
          <w:szCs w:val="24"/>
        </w:rPr>
        <w:t xml:space="preserve"> den Berk (literatuurlijst nummer 4)</w:t>
      </w:r>
      <w:r w:rsidR="00D762D1" w:rsidRPr="00001558">
        <w:rPr>
          <w:rFonts w:ascii="Calibri" w:eastAsia="Calibri" w:hAnsi="Calibri" w:cs="Times New Roman"/>
          <w:sz w:val="24"/>
          <w:szCs w:val="24"/>
        </w:rPr>
        <w:t xml:space="preserve"> en het boek van </w:t>
      </w:r>
      <w:proofErr w:type="spellStart"/>
      <w:r w:rsidR="00D762D1" w:rsidRPr="00001558">
        <w:rPr>
          <w:rFonts w:ascii="Calibri" w:eastAsia="Calibri" w:hAnsi="Calibri" w:cs="Times New Roman"/>
          <w:sz w:val="24"/>
          <w:szCs w:val="24"/>
        </w:rPr>
        <w:t>Obbema</w:t>
      </w:r>
      <w:proofErr w:type="spellEnd"/>
      <w:r w:rsidR="00D762D1" w:rsidRPr="00001558">
        <w:rPr>
          <w:rFonts w:ascii="Calibri" w:eastAsia="Calibri" w:hAnsi="Calibri" w:cs="Times New Roman"/>
          <w:sz w:val="24"/>
          <w:szCs w:val="24"/>
        </w:rPr>
        <w:t xml:space="preserve"> (nummer </w:t>
      </w:r>
      <w:r w:rsidR="00906611" w:rsidRPr="00001558">
        <w:rPr>
          <w:rFonts w:ascii="Calibri" w:eastAsia="Calibri" w:hAnsi="Calibri" w:cs="Times New Roman"/>
          <w:sz w:val="24"/>
          <w:szCs w:val="24"/>
        </w:rPr>
        <w:t>9</w:t>
      </w:r>
      <w:r w:rsidR="00D762D1" w:rsidRPr="00001558">
        <w:rPr>
          <w:rFonts w:ascii="Calibri" w:eastAsia="Calibri" w:hAnsi="Calibri" w:cs="Times New Roman"/>
          <w:sz w:val="24"/>
          <w:szCs w:val="24"/>
        </w:rPr>
        <w:t>)</w:t>
      </w:r>
      <w:r w:rsidRPr="00001558">
        <w:rPr>
          <w:rFonts w:ascii="Calibri" w:eastAsia="Calibri" w:hAnsi="Calibri" w:cs="Times New Roman"/>
          <w:sz w:val="24"/>
          <w:szCs w:val="24"/>
        </w:rPr>
        <w:t xml:space="preserve"> gelijk aan te schaffen. Lees vóór aanvang van de cursus het artikel ‘Zinvinding als therapeutisch proces’ (literatuurlijst nummer vijf); u krijgt dat digitaal aangeleverd.</w:t>
      </w:r>
    </w:p>
    <w:p w14:paraId="5F80F9BF" w14:textId="159807AA" w:rsidR="00D41F67" w:rsidRDefault="00D41F67" w:rsidP="00001558">
      <w:pPr>
        <w:pStyle w:val="Lijstalinea"/>
        <w:numPr>
          <w:ilvl w:val="0"/>
          <w:numId w:val="3"/>
        </w:numPr>
        <w:spacing w:after="0" w:line="240" w:lineRule="auto"/>
        <w:jc w:val="both"/>
        <w:rPr>
          <w:rFonts w:ascii="Calibri" w:eastAsia="Calibri" w:hAnsi="Calibri" w:cs="Times New Roman"/>
          <w:sz w:val="24"/>
          <w:szCs w:val="24"/>
        </w:rPr>
      </w:pPr>
      <w:r w:rsidRPr="00001558">
        <w:rPr>
          <w:rFonts w:ascii="Calibri" w:eastAsia="Calibri" w:hAnsi="Calibri" w:cs="Times New Roman"/>
          <w:sz w:val="24"/>
          <w:szCs w:val="24"/>
        </w:rPr>
        <w:t xml:space="preserve">Aanbevolen wordt al wat ‘voorwerk’ te doen. Begin met hoofdstuk 1 t/m 6 van </w:t>
      </w:r>
      <w:r w:rsidRPr="00001558">
        <w:rPr>
          <w:rFonts w:ascii="Calibri" w:eastAsia="Calibri" w:hAnsi="Calibri" w:cs="Times New Roman"/>
          <w:i/>
          <w:sz w:val="24"/>
          <w:szCs w:val="24"/>
        </w:rPr>
        <w:t>Existentiële Zielzorg</w:t>
      </w:r>
      <w:r w:rsidRPr="00001558">
        <w:rPr>
          <w:rFonts w:ascii="Calibri" w:eastAsia="Calibri" w:hAnsi="Calibri" w:cs="Times New Roman"/>
          <w:sz w:val="24"/>
          <w:szCs w:val="24"/>
        </w:rPr>
        <w:t xml:space="preserve">.  </w:t>
      </w:r>
    </w:p>
    <w:p w14:paraId="442A4F9D" w14:textId="0380656D" w:rsidR="00D41F67" w:rsidRPr="00001558" w:rsidRDefault="00D41F67" w:rsidP="00D41F67">
      <w:pPr>
        <w:pStyle w:val="Lijstalinea"/>
        <w:numPr>
          <w:ilvl w:val="0"/>
          <w:numId w:val="3"/>
        </w:numPr>
        <w:spacing w:after="0" w:line="240" w:lineRule="auto"/>
        <w:jc w:val="both"/>
        <w:rPr>
          <w:rFonts w:ascii="Calibri" w:eastAsia="Calibri" w:hAnsi="Calibri" w:cs="Times New Roman"/>
          <w:sz w:val="24"/>
          <w:szCs w:val="24"/>
        </w:rPr>
      </w:pPr>
      <w:r w:rsidRPr="00001558">
        <w:rPr>
          <w:rFonts w:ascii="Calibri" w:eastAsia="Calibri" w:hAnsi="Calibri" w:cs="Times New Roman"/>
          <w:sz w:val="24"/>
          <w:szCs w:val="24"/>
        </w:rPr>
        <w:t xml:space="preserve">Bij twee dagdelen op één datum zijn de ochtendbijeenkomsten van 10.00 uur tot 13.00 uur en de middagbijeenkomsten van 14.00 uur tot ongeveer 17.00 uur. Bij één dagdeel op één datum zijn we van 13.00 uur tot 16.30 uur (uiterlijk tot 17.00) bij elkaar. </w:t>
      </w:r>
    </w:p>
    <w:p w14:paraId="263D1D3E" w14:textId="77777777" w:rsidR="00D41F67" w:rsidRPr="00D41F67" w:rsidRDefault="00D41F67" w:rsidP="00D41F67">
      <w:pPr>
        <w:spacing w:after="0" w:line="240" w:lineRule="auto"/>
        <w:jc w:val="both"/>
        <w:rPr>
          <w:rFonts w:ascii="Calibri" w:eastAsia="Calibri" w:hAnsi="Calibri" w:cs="Times New Roman"/>
          <w:sz w:val="24"/>
          <w:szCs w:val="24"/>
        </w:rPr>
      </w:pPr>
    </w:p>
    <w:p w14:paraId="119799E2" w14:textId="77777777" w:rsidR="00D41F67" w:rsidRPr="00D41F67" w:rsidRDefault="00D41F67" w:rsidP="00D41F67">
      <w:pPr>
        <w:spacing w:after="0" w:line="240" w:lineRule="auto"/>
        <w:rPr>
          <w:rFonts w:ascii="Calibri" w:eastAsia="Calibri" w:hAnsi="Calibri" w:cs="Times New Roman"/>
          <w:sz w:val="24"/>
          <w:szCs w:val="24"/>
        </w:rPr>
      </w:pPr>
      <w:r w:rsidRPr="00D41F67">
        <w:rPr>
          <w:rFonts w:ascii="Calibri" w:eastAsia="Calibri" w:hAnsi="Calibri" w:cs="Times New Roman"/>
          <w:sz w:val="24"/>
          <w:szCs w:val="24"/>
        </w:rPr>
        <w:t>Neemt u bij verdere vragen gerust contact met mij op.</w:t>
      </w:r>
    </w:p>
    <w:p w14:paraId="7FF73C14" w14:textId="77777777" w:rsidR="00D41F67" w:rsidRPr="00D41F67" w:rsidRDefault="00D41F67" w:rsidP="00D41F67">
      <w:pPr>
        <w:spacing w:after="0" w:line="240" w:lineRule="auto"/>
        <w:rPr>
          <w:rFonts w:ascii="Calibri" w:eastAsia="Calibri" w:hAnsi="Calibri" w:cs="Times New Roman"/>
          <w:sz w:val="24"/>
          <w:szCs w:val="24"/>
        </w:rPr>
      </w:pPr>
    </w:p>
    <w:p w14:paraId="4AC8C852" w14:textId="77777777" w:rsidR="00D41F67" w:rsidRPr="00D41F67" w:rsidRDefault="00D41F67" w:rsidP="00D41F67">
      <w:pPr>
        <w:spacing w:after="0" w:line="240" w:lineRule="auto"/>
        <w:rPr>
          <w:rFonts w:ascii="Calibri" w:eastAsia="Calibri" w:hAnsi="Calibri" w:cs="Times New Roman"/>
          <w:sz w:val="24"/>
          <w:szCs w:val="24"/>
        </w:rPr>
      </w:pPr>
      <w:r w:rsidRPr="00D41F67">
        <w:rPr>
          <w:rFonts w:ascii="Calibri" w:eastAsia="Calibri" w:hAnsi="Calibri" w:cs="Times New Roman"/>
          <w:sz w:val="24"/>
          <w:szCs w:val="24"/>
        </w:rPr>
        <w:t>Ik hoop u te mogen begroeten als cursist. Welkom.</w:t>
      </w:r>
    </w:p>
    <w:p w14:paraId="62B83651" w14:textId="77777777" w:rsidR="00D41F67" w:rsidRPr="00D41F67" w:rsidRDefault="00D41F67" w:rsidP="00D41F67">
      <w:pPr>
        <w:spacing w:after="0" w:line="240" w:lineRule="auto"/>
        <w:jc w:val="right"/>
        <w:rPr>
          <w:rFonts w:ascii="Calibri" w:eastAsia="Times New Roman" w:hAnsi="Calibri" w:cs="Times New Roman"/>
          <w:sz w:val="24"/>
          <w:szCs w:val="24"/>
          <w:lang w:eastAsia="nl-NL"/>
        </w:rPr>
      </w:pPr>
    </w:p>
    <w:p w14:paraId="5008AE5F" w14:textId="77777777" w:rsidR="00D41F67" w:rsidRPr="00D41F67" w:rsidRDefault="00D41F67" w:rsidP="00D41F67">
      <w:pPr>
        <w:spacing w:after="0" w:line="240" w:lineRule="auto"/>
        <w:jc w:val="right"/>
        <w:rPr>
          <w:rFonts w:ascii="Calibri" w:eastAsia="Times New Roman" w:hAnsi="Calibri" w:cs="Times New Roman"/>
          <w:sz w:val="24"/>
          <w:szCs w:val="24"/>
          <w:lang w:eastAsia="nl-NL"/>
        </w:rPr>
      </w:pPr>
      <w:r w:rsidRPr="00D41F67">
        <w:rPr>
          <w:rFonts w:ascii="Calibri" w:eastAsia="Times New Roman" w:hAnsi="Calibri" w:cs="Times New Roman"/>
          <w:sz w:val="24"/>
          <w:szCs w:val="24"/>
          <w:lang w:eastAsia="nl-NL"/>
        </w:rPr>
        <w:t>Met vriendelijke groet, drs. Peter Kortekaas</w:t>
      </w:r>
    </w:p>
    <w:p w14:paraId="78165065" w14:textId="77777777" w:rsidR="00D41F67" w:rsidRPr="00D41F67" w:rsidRDefault="00D41F67" w:rsidP="00D41F67">
      <w:pPr>
        <w:spacing w:after="0" w:line="240" w:lineRule="auto"/>
        <w:rPr>
          <w:rFonts w:ascii="Calibri" w:eastAsia="Calibri" w:hAnsi="Calibri" w:cs="Times New Roman"/>
          <w:b/>
          <w:sz w:val="28"/>
          <w:szCs w:val="28"/>
        </w:rPr>
      </w:pPr>
    </w:p>
    <w:p w14:paraId="47A04858" w14:textId="77777777" w:rsidR="00797D6A" w:rsidRDefault="00797D6A" w:rsidP="00D41F67">
      <w:pPr>
        <w:spacing w:after="0" w:line="240" w:lineRule="auto"/>
        <w:rPr>
          <w:rFonts w:ascii="Times New Roman" w:eastAsia="Times New Roman" w:hAnsi="Times New Roman" w:cs="Times New Roman"/>
          <w:b/>
          <w:sz w:val="28"/>
          <w:szCs w:val="28"/>
          <w:lang w:eastAsia="nl-NL"/>
        </w:rPr>
      </w:pPr>
    </w:p>
    <w:p w14:paraId="1C36B585" w14:textId="77777777" w:rsidR="00797D6A" w:rsidRDefault="00797D6A" w:rsidP="00D41F67">
      <w:pPr>
        <w:spacing w:after="0" w:line="240" w:lineRule="auto"/>
        <w:rPr>
          <w:rFonts w:ascii="Times New Roman" w:eastAsia="Times New Roman" w:hAnsi="Times New Roman" w:cs="Times New Roman"/>
          <w:b/>
          <w:sz w:val="28"/>
          <w:szCs w:val="28"/>
          <w:lang w:eastAsia="nl-NL"/>
        </w:rPr>
      </w:pPr>
    </w:p>
    <w:p w14:paraId="63E29305" w14:textId="77777777" w:rsidR="00797D6A" w:rsidRDefault="00797D6A" w:rsidP="00D41F67">
      <w:pPr>
        <w:spacing w:after="0" w:line="240" w:lineRule="auto"/>
        <w:rPr>
          <w:rFonts w:ascii="Times New Roman" w:eastAsia="Times New Roman" w:hAnsi="Times New Roman" w:cs="Times New Roman"/>
          <w:b/>
          <w:sz w:val="28"/>
          <w:szCs w:val="28"/>
          <w:lang w:eastAsia="nl-NL"/>
        </w:rPr>
      </w:pPr>
    </w:p>
    <w:p w14:paraId="56276875" w14:textId="77777777" w:rsidR="00797D6A" w:rsidRDefault="00797D6A" w:rsidP="00D41F67">
      <w:pPr>
        <w:spacing w:after="0" w:line="240" w:lineRule="auto"/>
        <w:rPr>
          <w:rFonts w:ascii="Times New Roman" w:eastAsia="Times New Roman" w:hAnsi="Times New Roman" w:cs="Times New Roman"/>
          <w:b/>
          <w:sz w:val="28"/>
          <w:szCs w:val="28"/>
          <w:lang w:eastAsia="nl-NL"/>
        </w:rPr>
      </w:pPr>
    </w:p>
    <w:p w14:paraId="4F5961C2" w14:textId="77777777" w:rsidR="00797D6A" w:rsidRDefault="00797D6A" w:rsidP="00D41F67">
      <w:pPr>
        <w:spacing w:after="0" w:line="240" w:lineRule="auto"/>
        <w:rPr>
          <w:rFonts w:ascii="Times New Roman" w:eastAsia="Times New Roman" w:hAnsi="Times New Roman" w:cs="Times New Roman"/>
          <w:b/>
          <w:sz w:val="28"/>
          <w:szCs w:val="28"/>
          <w:lang w:eastAsia="nl-NL"/>
        </w:rPr>
      </w:pPr>
    </w:p>
    <w:p w14:paraId="5A3FE471" w14:textId="77777777" w:rsidR="00797D6A" w:rsidRDefault="00797D6A" w:rsidP="00D41F67">
      <w:pPr>
        <w:spacing w:after="0" w:line="240" w:lineRule="auto"/>
        <w:rPr>
          <w:rFonts w:ascii="Times New Roman" w:eastAsia="Times New Roman" w:hAnsi="Times New Roman" w:cs="Times New Roman"/>
          <w:b/>
          <w:sz w:val="28"/>
          <w:szCs w:val="28"/>
          <w:lang w:eastAsia="nl-NL"/>
        </w:rPr>
      </w:pPr>
    </w:p>
    <w:p w14:paraId="7289F44E" w14:textId="602BB337" w:rsidR="00D41F67" w:rsidRPr="00D41F67" w:rsidRDefault="00D41F67" w:rsidP="00D41F67">
      <w:pPr>
        <w:spacing w:after="0" w:line="240" w:lineRule="auto"/>
        <w:rPr>
          <w:rFonts w:ascii="Times New Roman" w:eastAsia="Times New Roman" w:hAnsi="Times New Roman" w:cs="Times New Roman"/>
          <w:sz w:val="28"/>
          <w:szCs w:val="28"/>
          <w:lang w:eastAsia="nl-NL"/>
        </w:rPr>
      </w:pPr>
      <w:r w:rsidRPr="00D41F67">
        <w:rPr>
          <w:rFonts w:ascii="Times New Roman" w:eastAsia="Times New Roman" w:hAnsi="Times New Roman" w:cs="Times New Roman"/>
          <w:b/>
          <w:sz w:val="28"/>
          <w:szCs w:val="28"/>
          <w:lang w:eastAsia="nl-NL"/>
        </w:rPr>
        <w:t xml:space="preserve">Over de Cursusleider, </w:t>
      </w:r>
      <w:r w:rsidRPr="00D41F67">
        <w:rPr>
          <w:rFonts w:ascii="Times New Roman" w:eastAsia="Times New Roman" w:hAnsi="Times New Roman" w:cs="Times New Roman"/>
          <w:sz w:val="28"/>
          <w:szCs w:val="28"/>
          <w:lang w:eastAsia="nl-NL"/>
        </w:rPr>
        <w:t xml:space="preserve">Drs. PMHMJ Kortekaas. </w:t>
      </w:r>
    </w:p>
    <w:p w14:paraId="316E481A" w14:textId="77777777" w:rsidR="00D41F67" w:rsidRPr="00D41F67" w:rsidRDefault="00D41F67" w:rsidP="00D41F67">
      <w:pPr>
        <w:spacing w:after="0" w:line="240" w:lineRule="auto"/>
        <w:rPr>
          <w:rFonts w:ascii="Times New Roman" w:eastAsia="Times New Roman" w:hAnsi="Times New Roman" w:cs="Times New Roman"/>
          <w:b/>
          <w:sz w:val="24"/>
          <w:szCs w:val="24"/>
          <w:lang w:eastAsia="nl-NL"/>
        </w:rPr>
      </w:pPr>
    </w:p>
    <w:p w14:paraId="73BB3916" w14:textId="77777777" w:rsidR="009D556E" w:rsidRDefault="00D41F67" w:rsidP="00D41F67">
      <w:pPr>
        <w:spacing w:after="0" w:line="240" w:lineRule="auto"/>
        <w:rPr>
          <w:rFonts w:ascii="Times New Roman" w:eastAsia="Times New Roman" w:hAnsi="Times New Roman" w:cs="Times New Roman"/>
          <w:sz w:val="24"/>
          <w:szCs w:val="24"/>
          <w:lang w:eastAsia="nl-NL"/>
        </w:rPr>
      </w:pPr>
      <w:r w:rsidRPr="00D41F67">
        <w:rPr>
          <w:rFonts w:ascii="Times New Roman" w:eastAsia="Times New Roman" w:hAnsi="Times New Roman" w:cs="Times New Roman"/>
          <w:b/>
          <w:sz w:val="24"/>
          <w:szCs w:val="24"/>
          <w:lang w:eastAsia="nl-NL"/>
        </w:rPr>
        <w:t>Opleidingen</w:t>
      </w:r>
      <w:r w:rsidRPr="00D41F67">
        <w:rPr>
          <w:rFonts w:ascii="Times New Roman" w:eastAsia="Times New Roman" w:hAnsi="Times New Roman" w:cs="Times New Roman"/>
          <w:sz w:val="24"/>
          <w:szCs w:val="24"/>
          <w:lang w:eastAsia="nl-NL"/>
        </w:rPr>
        <w:t xml:space="preserve">: Pedagogische Academie (1976), Theologische Opleidingen Amsterdam (1982, 1986), Pastorale vorming (1998), Post-initiële Master Geestelijke Leiding (Tilburg 2007). </w:t>
      </w:r>
      <w:r w:rsidRPr="00D41F67">
        <w:rPr>
          <w:rFonts w:ascii="Times New Roman" w:eastAsia="Times New Roman" w:hAnsi="Times New Roman" w:cs="Times New Roman"/>
          <w:b/>
          <w:sz w:val="24"/>
          <w:szCs w:val="24"/>
          <w:lang w:eastAsia="nl-NL"/>
        </w:rPr>
        <w:t>Arbeidsverleden</w:t>
      </w:r>
      <w:r w:rsidRPr="00D41F67">
        <w:rPr>
          <w:rFonts w:ascii="Times New Roman" w:eastAsia="Times New Roman" w:hAnsi="Times New Roman" w:cs="Times New Roman"/>
          <w:sz w:val="24"/>
          <w:szCs w:val="24"/>
          <w:lang w:eastAsia="nl-NL"/>
        </w:rPr>
        <w:t xml:space="preserve">: Leraar basisonderwijs, leraar godsdienst, catecheet, geestelijk verzorger defensie. </w:t>
      </w:r>
    </w:p>
    <w:p w14:paraId="6ED0D958" w14:textId="076027C7" w:rsidR="00D41F67" w:rsidRPr="00D41F67" w:rsidRDefault="00D41F67" w:rsidP="00D41F67">
      <w:pPr>
        <w:spacing w:after="0" w:line="240" w:lineRule="auto"/>
        <w:rPr>
          <w:rFonts w:ascii="Times New Roman" w:eastAsia="Times New Roman" w:hAnsi="Times New Roman" w:cs="Times New Roman"/>
          <w:sz w:val="24"/>
          <w:szCs w:val="24"/>
          <w:lang w:eastAsia="nl-NL"/>
        </w:rPr>
      </w:pPr>
      <w:r w:rsidRPr="00D41F67">
        <w:rPr>
          <w:rFonts w:ascii="Times New Roman" w:eastAsia="Times New Roman" w:hAnsi="Times New Roman" w:cs="Times New Roman"/>
          <w:sz w:val="24"/>
          <w:szCs w:val="24"/>
          <w:lang w:eastAsia="nl-NL"/>
        </w:rPr>
        <w:t xml:space="preserve">Tegenwoordig: eigen praktijk Therapeutische Geestelijke Begeleiding, </w:t>
      </w:r>
      <w:r w:rsidRPr="00D41F67">
        <w:rPr>
          <w:rFonts w:ascii="Times New Roman" w:eastAsia="Times New Roman" w:hAnsi="Times New Roman" w:cs="Times New Roman"/>
          <w:i/>
          <w:sz w:val="24"/>
          <w:szCs w:val="24"/>
          <w:lang w:eastAsia="nl-NL"/>
        </w:rPr>
        <w:t xml:space="preserve">De3weg voor Zin Ziel en Zorg. </w:t>
      </w:r>
      <w:r w:rsidR="009D556E">
        <w:rPr>
          <w:rFonts w:ascii="Times New Roman" w:eastAsia="Times New Roman" w:hAnsi="Times New Roman" w:cs="Times New Roman"/>
          <w:i/>
          <w:sz w:val="24"/>
          <w:szCs w:val="24"/>
          <w:lang w:eastAsia="nl-NL"/>
        </w:rPr>
        <w:t xml:space="preserve">Verbonden aan het netwerk van GV-THUIS in Drenthe en Overijssel. </w:t>
      </w:r>
      <w:r w:rsidRPr="00D41F67">
        <w:rPr>
          <w:rFonts w:ascii="Times New Roman" w:eastAsia="Times New Roman" w:hAnsi="Times New Roman" w:cs="Times New Roman"/>
          <w:sz w:val="24"/>
          <w:szCs w:val="24"/>
          <w:lang w:eastAsia="nl-NL"/>
        </w:rPr>
        <w:t xml:space="preserve">HBO-docent vakgebied: Geestelijke Begeleiding in postmoderne context aan de Academie voor geesteswetenschappen. </w:t>
      </w:r>
    </w:p>
    <w:p w14:paraId="5D2F053F" w14:textId="77777777" w:rsidR="00D41F67" w:rsidRPr="00D41F67" w:rsidRDefault="00D41F67" w:rsidP="00D41F67">
      <w:pPr>
        <w:spacing w:after="0" w:line="240" w:lineRule="auto"/>
        <w:rPr>
          <w:rFonts w:ascii="Calibri" w:eastAsia="Calibri" w:hAnsi="Calibri" w:cs="Times New Roman"/>
          <w:b/>
          <w:sz w:val="28"/>
          <w:szCs w:val="28"/>
        </w:rPr>
      </w:pPr>
    </w:p>
    <w:p w14:paraId="7E8B256C" w14:textId="77777777" w:rsidR="00D41F67" w:rsidRPr="00D41F67" w:rsidRDefault="00D41F67" w:rsidP="00D41F67">
      <w:pPr>
        <w:spacing w:after="0" w:line="240" w:lineRule="auto"/>
        <w:rPr>
          <w:rFonts w:ascii="Calibri" w:eastAsia="Calibri" w:hAnsi="Calibri" w:cs="Times New Roman"/>
          <w:b/>
          <w:sz w:val="28"/>
          <w:szCs w:val="28"/>
        </w:rPr>
      </w:pPr>
      <w:r w:rsidRPr="00D41F67">
        <w:rPr>
          <w:rFonts w:ascii="Calibri" w:eastAsia="Calibri" w:hAnsi="Calibri" w:cs="Times New Roman"/>
          <w:b/>
          <w:sz w:val="28"/>
          <w:szCs w:val="28"/>
        </w:rPr>
        <w:lastRenderedPageBreak/>
        <w:t xml:space="preserve">Literatuurlijst Cursus: </w:t>
      </w:r>
      <w:r w:rsidRPr="00D41F67">
        <w:rPr>
          <w:rFonts w:ascii="Calibri" w:eastAsia="Calibri" w:hAnsi="Calibri" w:cs="Times New Roman"/>
          <w:b/>
          <w:i/>
          <w:sz w:val="28"/>
          <w:szCs w:val="28"/>
        </w:rPr>
        <w:t>Zinvinding en Levensvisie</w:t>
      </w:r>
      <w:r w:rsidRPr="00D41F67">
        <w:rPr>
          <w:rFonts w:ascii="Calibri" w:eastAsia="Calibri" w:hAnsi="Calibri" w:cs="Times New Roman"/>
          <w:b/>
          <w:sz w:val="28"/>
          <w:szCs w:val="28"/>
        </w:rPr>
        <w:t xml:space="preserve"> </w:t>
      </w:r>
    </w:p>
    <w:p w14:paraId="3B27AA1B" w14:textId="77777777" w:rsidR="00D41F67" w:rsidRPr="00D41F67" w:rsidRDefault="00D41F67" w:rsidP="00D41F67">
      <w:pPr>
        <w:spacing w:after="0" w:line="240" w:lineRule="auto"/>
        <w:rPr>
          <w:rFonts w:ascii="Calibri" w:eastAsia="Calibri" w:hAnsi="Calibri" w:cs="Times New Roman"/>
          <w:b/>
          <w:sz w:val="24"/>
          <w:szCs w:val="24"/>
        </w:rPr>
      </w:pPr>
    </w:p>
    <w:p w14:paraId="7BB59536" w14:textId="77777777" w:rsidR="00D41F67" w:rsidRPr="00D41F67" w:rsidRDefault="00D41F67" w:rsidP="00D41F67">
      <w:pPr>
        <w:spacing w:after="0" w:line="240" w:lineRule="auto"/>
        <w:rPr>
          <w:rFonts w:ascii="Calibri" w:eastAsia="Calibri" w:hAnsi="Calibri" w:cs="Times New Roman"/>
          <w:b/>
          <w:sz w:val="24"/>
          <w:szCs w:val="24"/>
        </w:rPr>
      </w:pPr>
      <w:r w:rsidRPr="00D41F67">
        <w:rPr>
          <w:rFonts w:ascii="Calibri" w:eastAsia="Calibri" w:hAnsi="Calibri" w:cs="Times New Roman"/>
          <w:b/>
          <w:sz w:val="24"/>
          <w:szCs w:val="24"/>
        </w:rPr>
        <w:t>A. Verplichte literatuur</w:t>
      </w:r>
    </w:p>
    <w:p w14:paraId="002A3CCB" w14:textId="77777777" w:rsidR="00D41F67" w:rsidRPr="00D41F67" w:rsidRDefault="00D41F67" w:rsidP="00D41F67">
      <w:pPr>
        <w:spacing w:line="252" w:lineRule="auto"/>
        <w:ind w:left="705" w:hanging="345"/>
        <w:contextualSpacing/>
        <w:rPr>
          <w:rFonts w:ascii="Calibri" w:eastAsia="Calibri" w:hAnsi="Calibri" w:cs="Times New Roman"/>
          <w:sz w:val="24"/>
          <w:szCs w:val="24"/>
        </w:rPr>
      </w:pPr>
      <w:r w:rsidRPr="00D41F67">
        <w:rPr>
          <w:rFonts w:ascii="Calibri" w:eastAsia="Calibri" w:hAnsi="Calibri" w:cs="Times New Roman"/>
          <w:sz w:val="24"/>
          <w:szCs w:val="24"/>
        </w:rPr>
        <w:t xml:space="preserve">1. </w:t>
      </w:r>
      <w:r w:rsidRPr="00D41F67">
        <w:rPr>
          <w:rFonts w:ascii="Calibri" w:eastAsia="Calibri" w:hAnsi="Calibri" w:cs="Times New Roman"/>
          <w:sz w:val="24"/>
          <w:szCs w:val="24"/>
        </w:rPr>
        <w:tab/>
        <w:t xml:space="preserve"> M.P.J. van Knippenberg. </w:t>
      </w:r>
      <w:r w:rsidRPr="00D41F67">
        <w:rPr>
          <w:rFonts w:ascii="Calibri" w:eastAsia="Calibri" w:hAnsi="Calibri" w:cs="Times New Roman"/>
          <w:i/>
          <w:sz w:val="24"/>
          <w:szCs w:val="24"/>
        </w:rPr>
        <w:t xml:space="preserve">Existentiële Zielzorg. </w:t>
      </w:r>
      <w:r w:rsidRPr="00D41F67">
        <w:rPr>
          <w:rFonts w:ascii="Calibri" w:eastAsia="Calibri" w:hAnsi="Calibri" w:cs="Times New Roman"/>
          <w:sz w:val="24"/>
          <w:szCs w:val="24"/>
        </w:rPr>
        <w:t xml:space="preserve">Uitgeverij Van </w:t>
      </w:r>
      <w:proofErr w:type="spellStart"/>
      <w:r w:rsidRPr="00D41F67">
        <w:rPr>
          <w:rFonts w:ascii="Calibri" w:eastAsia="Calibri" w:hAnsi="Calibri" w:cs="Times New Roman"/>
          <w:sz w:val="24"/>
          <w:szCs w:val="24"/>
        </w:rPr>
        <w:t>Warven</w:t>
      </w:r>
      <w:proofErr w:type="spellEnd"/>
      <w:r w:rsidRPr="00D41F67">
        <w:rPr>
          <w:rFonts w:ascii="Calibri" w:eastAsia="Calibri" w:hAnsi="Calibri" w:cs="Times New Roman"/>
          <w:sz w:val="24"/>
          <w:szCs w:val="24"/>
        </w:rPr>
        <w:t>. Kampen 2018</w:t>
      </w:r>
      <w:r w:rsidRPr="00D41F67">
        <w:rPr>
          <w:rFonts w:ascii="Calibri" w:eastAsia="Calibri" w:hAnsi="Calibri" w:cs="Times New Roman"/>
          <w:i/>
          <w:sz w:val="24"/>
          <w:szCs w:val="24"/>
        </w:rPr>
        <w:t xml:space="preserve">. </w:t>
      </w:r>
    </w:p>
    <w:p w14:paraId="6F6AFB1B"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P.M.H.M.J. Kortekaas: Een schematisch overzicht van het zielzorgmodel van </w:t>
      </w:r>
      <w:proofErr w:type="spellStart"/>
      <w:r w:rsidRPr="00D41F67">
        <w:rPr>
          <w:rFonts w:ascii="Calibri" w:eastAsia="Calibri" w:hAnsi="Calibri" w:cs="Times New Roman"/>
          <w:sz w:val="24"/>
          <w:szCs w:val="24"/>
        </w:rPr>
        <w:t>Van</w:t>
      </w:r>
      <w:proofErr w:type="spellEnd"/>
      <w:r w:rsidRPr="00D41F67">
        <w:rPr>
          <w:rFonts w:ascii="Calibri" w:eastAsia="Calibri" w:hAnsi="Calibri" w:cs="Times New Roman"/>
          <w:sz w:val="24"/>
          <w:szCs w:val="24"/>
        </w:rPr>
        <w:t xml:space="preserve"> Knippenberg (krijgt u tijdens de cursus)</w:t>
      </w:r>
    </w:p>
    <w:p w14:paraId="76301FF6"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M. </w:t>
      </w:r>
      <w:proofErr w:type="spellStart"/>
      <w:r w:rsidRPr="00D41F67">
        <w:rPr>
          <w:rFonts w:ascii="Calibri" w:eastAsia="Calibri" w:hAnsi="Calibri" w:cs="Times New Roman"/>
          <w:sz w:val="24"/>
          <w:szCs w:val="24"/>
        </w:rPr>
        <w:t>Leijssen</w:t>
      </w:r>
      <w:proofErr w:type="spellEnd"/>
      <w:r w:rsidRPr="00D41F67">
        <w:rPr>
          <w:rFonts w:ascii="Calibri" w:eastAsia="Calibri" w:hAnsi="Calibri" w:cs="Times New Roman"/>
          <w:sz w:val="24"/>
          <w:szCs w:val="24"/>
        </w:rPr>
        <w:t xml:space="preserve">. </w:t>
      </w:r>
      <w:r w:rsidRPr="00D41F67">
        <w:rPr>
          <w:rFonts w:ascii="Calibri" w:eastAsia="Calibri" w:hAnsi="Calibri" w:cs="Times New Roman"/>
          <w:i/>
          <w:sz w:val="24"/>
          <w:szCs w:val="24"/>
        </w:rPr>
        <w:t>Tijd voor de ziel</w:t>
      </w:r>
      <w:r w:rsidRPr="00D41F67">
        <w:rPr>
          <w:rFonts w:ascii="Calibri" w:eastAsia="Calibri" w:hAnsi="Calibri" w:cs="Times New Roman"/>
          <w:sz w:val="24"/>
          <w:szCs w:val="24"/>
        </w:rPr>
        <w:t xml:space="preserve">. </w:t>
      </w:r>
      <w:proofErr w:type="spellStart"/>
      <w:r w:rsidRPr="00D41F67">
        <w:rPr>
          <w:rFonts w:ascii="Calibri" w:eastAsia="Calibri" w:hAnsi="Calibri" w:cs="Times New Roman"/>
          <w:sz w:val="24"/>
          <w:szCs w:val="24"/>
        </w:rPr>
        <w:t>Lannoo</w:t>
      </w:r>
      <w:proofErr w:type="spellEnd"/>
      <w:r w:rsidRPr="00D41F67">
        <w:rPr>
          <w:rFonts w:ascii="Calibri" w:eastAsia="Calibri" w:hAnsi="Calibri" w:cs="Times New Roman"/>
          <w:sz w:val="24"/>
          <w:szCs w:val="24"/>
        </w:rPr>
        <w:t>, Tielt, 2007. Nog in de boekhandel.</w:t>
      </w:r>
    </w:p>
    <w:p w14:paraId="2F4710D6"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T. van den Berk. </w:t>
      </w:r>
      <w:proofErr w:type="spellStart"/>
      <w:r w:rsidRPr="00D41F67">
        <w:rPr>
          <w:rFonts w:ascii="Calibri" w:eastAsia="Calibri" w:hAnsi="Calibri" w:cs="Times New Roman"/>
          <w:i/>
          <w:sz w:val="24"/>
          <w:szCs w:val="24"/>
        </w:rPr>
        <w:t>Mystagogie</w:t>
      </w:r>
      <w:proofErr w:type="spellEnd"/>
      <w:r w:rsidRPr="00D41F67">
        <w:rPr>
          <w:rFonts w:ascii="Calibri" w:eastAsia="Calibri" w:hAnsi="Calibri" w:cs="Times New Roman"/>
          <w:i/>
          <w:sz w:val="24"/>
          <w:szCs w:val="24"/>
        </w:rPr>
        <w:t>. Inwijding in het symbolisch bewustzijn</w:t>
      </w:r>
      <w:r w:rsidRPr="00D41F67">
        <w:rPr>
          <w:rFonts w:ascii="Calibri" w:eastAsia="Calibri" w:hAnsi="Calibri" w:cs="Times New Roman"/>
          <w:sz w:val="24"/>
          <w:szCs w:val="24"/>
        </w:rPr>
        <w:t xml:space="preserve">. Meinema, Zoetermeer 1999. Hoofdstuk 1. </w:t>
      </w:r>
      <w:r w:rsidRPr="00D41F67">
        <w:rPr>
          <w:rFonts w:ascii="Calibri" w:eastAsia="Calibri" w:hAnsi="Calibri" w:cs="Times New Roman"/>
          <w:i/>
          <w:sz w:val="24"/>
          <w:szCs w:val="24"/>
        </w:rPr>
        <w:t>De ondergang van de ziel</w:t>
      </w:r>
      <w:r w:rsidRPr="00D41F67">
        <w:rPr>
          <w:rFonts w:ascii="Calibri" w:eastAsia="Calibri" w:hAnsi="Calibri" w:cs="Times New Roman"/>
          <w:sz w:val="24"/>
          <w:szCs w:val="24"/>
        </w:rPr>
        <w:t xml:space="preserve">. Hoofdstuk 3. </w:t>
      </w:r>
      <w:r w:rsidRPr="00D41F67">
        <w:rPr>
          <w:rFonts w:ascii="Calibri" w:eastAsia="Calibri" w:hAnsi="Calibri" w:cs="Times New Roman"/>
          <w:i/>
          <w:sz w:val="24"/>
          <w:szCs w:val="24"/>
        </w:rPr>
        <w:t xml:space="preserve">Een pleidooi voor </w:t>
      </w:r>
      <w:proofErr w:type="spellStart"/>
      <w:r w:rsidRPr="00D41F67">
        <w:rPr>
          <w:rFonts w:ascii="Calibri" w:eastAsia="Calibri" w:hAnsi="Calibri" w:cs="Times New Roman"/>
          <w:i/>
          <w:sz w:val="24"/>
          <w:szCs w:val="24"/>
        </w:rPr>
        <w:t>mystagogie</w:t>
      </w:r>
      <w:proofErr w:type="spellEnd"/>
      <w:r w:rsidRPr="00D41F67">
        <w:rPr>
          <w:rFonts w:ascii="Calibri" w:eastAsia="Calibri" w:hAnsi="Calibri" w:cs="Times New Roman"/>
          <w:sz w:val="24"/>
          <w:szCs w:val="24"/>
        </w:rPr>
        <w:t xml:space="preserve">. Nog in de boekhandel. </w:t>
      </w:r>
    </w:p>
    <w:p w14:paraId="545DADF1"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P.M.H.J. Kortekaas. </w:t>
      </w:r>
      <w:r w:rsidRPr="00D41F67">
        <w:rPr>
          <w:rFonts w:ascii="Calibri" w:eastAsia="Calibri" w:hAnsi="Calibri" w:cs="Times New Roman"/>
          <w:i/>
          <w:sz w:val="24"/>
          <w:szCs w:val="24"/>
        </w:rPr>
        <w:t>Zinvinding als therapeutisch Proces</w:t>
      </w:r>
      <w:r w:rsidRPr="00D41F67">
        <w:rPr>
          <w:rFonts w:ascii="Calibri" w:eastAsia="Calibri" w:hAnsi="Calibri" w:cs="Times New Roman"/>
          <w:sz w:val="24"/>
          <w:szCs w:val="24"/>
        </w:rPr>
        <w:t xml:space="preserve">. In: </w:t>
      </w:r>
      <w:proofErr w:type="spellStart"/>
      <w:r w:rsidRPr="00D41F67">
        <w:rPr>
          <w:rFonts w:ascii="Calibri" w:eastAsia="Calibri" w:hAnsi="Calibri" w:cs="Times New Roman"/>
          <w:i/>
          <w:iCs/>
          <w:sz w:val="24"/>
          <w:szCs w:val="24"/>
        </w:rPr>
        <w:t>Psyche</w:t>
      </w:r>
      <w:proofErr w:type="spellEnd"/>
      <w:r w:rsidRPr="00D41F67">
        <w:rPr>
          <w:rFonts w:ascii="Calibri" w:eastAsia="Calibri" w:hAnsi="Calibri" w:cs="Times New Roman"/>
          <w:i/>
          <w:iCs/>
          <w:sz w:val="24"/>
          <w:szCs w:val="24"/>
        </w:rPr>
        <w:t xml:space="preserve"> &amp; Geloof</w:t>
      </w:r>
      <w:r w:rsidRPr="00D41F67">
        <w:rPr>
          <w:rFonts w:ascii="Calibri" w:eastAsia="Calibri" w:hAnsi="Calibri" w:cs="Times New Roman"/>
          <w:sz w:val="24"/>
          <w:szCs w:val="24"/>
        </w:rPr>
        <w:t xml:space="preserve"> 31 (2020) . </w:t>
      </w:r>
      <w:proofErr w:type="spellStart"/>
      <w:r w:rsidRPr="00D41F67">
        <w:rPr>
          <w:rFonts w:ascii="Calibri" w:eastAsia="Calibri" w:hAnsi="Calibri" w:cs="Times New Roman"/>
          <w:sz w:val="24"/>
          <w:szCs w:val="24"/>
        </w:rPr>
        <w:t>Nr</w:t>
      </w:r>
      <w:proofErr w:type="spellEnd"/>
      <w:r w:rsidRPr="00D41F67">
        <w:rPr>
          <w:rFonts w:ascii="Calibri" w:eastAsia="Calibri" w:hAnsi="Calibri" w:cs="Times New Roman"/>
          <w:sz w:val="24"/>
          <w:szCs w:val="24"/>
        </w:rPr>
        <w:t xml:space="preserve"> 2. Pag.102 -111. </w:t>
      </w:r>
    </w:p>
    <w:p w14:paraId="28E6EC57"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P.M.H.J. Kortekaas. </w:t>
      </w:r>
      <w:r w:rsidRPr="00D41F67">
        <w:rPr>
          <w:rFonts w:ascii="Calibri" w:eastAsia="Calibri" w:hAnsi="Calibri" w:cs="Times New Roman"/>
          <w:i/>
          <w:sz w:val="24"/>
          <w:szCs w:val="24"/>
        </w:rPr>
        <w:t>Zinvinding en levensvisie</w:t>
      </w:r>
      <w:r w:rsidRPr="00D41F67">
        <w:rPr>
          <w:rFonts w:ascii="Calibri" w:eastAsia="Calibri" w:hAnsi="Calibri" w:cs="Times New Roman"/>
          <w:sz w:val="24"/>
          <w:szCs w:val="24"/>
        </w:rPr>
        <w:t>. Tijdschrift voor Geestelijke Verzorging, jaargang 22, september 2019, pagina 60-66.</w:t>
      </w:r>
    </w:p>
    <w:p w14:paraId="3E058DC3"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F. de Lange. </w:t>
      </w:r>
      <w:r w:rsidRPr="00D41F67">
        <w:rPr>
          <w:rFonts w:ascii="Calibri" w:eastAsia="Calibri" w:hAnsi="Calibri" w:cs="Times New Roman"/>
          <w:i/>
          <w:sz w:val="24"/>
          <w:szCs w:val="24"/>
        </w:rPr>
        <w:t>Het dictaat van de zelfverbetering</w:t>
      </w:r>
      <w:r w:rsidRPr="00D41F67">
        <w:rPr>
          <w:rFonts w:ascii="Calibri" w:eastAsia="Calibri" w:hAnsi="Calibri" w:cs="Times New Roman"/>
          <w:sz w:val="24"/>
          <w:szCs w:val="24"/>
        </w:rPr>
        <w:t>. Trouw, Letter en Geest,  9 februari 2009 (krijgt u tijdens de cursus).</w:t>
      </w:r>
    </w:p>
    <w:p w14:paraId="361A4930"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Verschillende korte (kranten)artikelen over zingevingsproblematieken in de huidige postmoderne context, o.a. van psychiater Dirk de Wachter (Krijgt u tijdens de cursus).  </w:t>
      </w:r>
    </w:p>
    <w:p w14:paraId="2976790D"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F. </w:t>
      </w:r>
      <w:proofErr w:type="spellStart"/>
      <w:r w:rsidRPr="00D41F67">
        <w:rPr>
          <w:rFonts w:ascii="Calibri" w:eastAsia="Calibri" w:hAnsi="Calibri" w:cs="Times New Roman"/>
          <w:sz w:val="24"/>
          <w:szCs w:val="24"/>
        </w:rPr>
        <w:t>Obbema</w:t>
      </w:r>
      <w:proofErr w:type="spellEnd"/>
      <w:r w:rsidRPr="00D41F67">
        <w:rPr>
          <w:rFonts w:ascii="Calibri" w:eastAsia="Calibri" w:hAnsi="Calibri" w:cs="Times New Roman"/>
          <w:sz w:val="24"/>
          <w:szCs w:val="24"/>
        </w:rPr>
        <w:t xml:space="preserve">. </w:t>
      </w:r>
      <w:r w:rsidRPr="00D41F67">
        <w:rPr>
          <w:rFonts w:ascii="Calibri" w:eastAsia="Calibri" w:hAnsi="Calibri" w:cs="Times New Roman"/>
          <w:i/>
          <w:iCs/>
          <w:sz w:val="24"/>
          <w:szCs w:val="24"/>
        </w:rPr>
        <w:t>De zin van het leven</w:t>
      </w:r>
      <w:r w:rsidRPr="00D41F67">
        <w:rPr>
          <w:rFonts w:ascii="Calibri" w:eastAsia="Calibri" w:hAnsi="Calibri" w:cs="Times New Roman"/>
          <w:sz w:val="24"/>
          <w:szCs w:val="24"/>
        </w:rPr>
        <w:t>. Wilco. Amersfoort 2019.</w:t>
      </w:r>
    </w:p>
    <w:p w14:paraId="410EAD8E" w14:textId="77777777" w:rsidR="00D41F67" w:rsidRPr="00D41F67" w:rsidRDefault="00D41F67" w:rsidP="00D41F67">
      <w:pPr>
        <w:spacing w:after="0" w:line="240" w:lineRule="auto"/>
        <w:rPr>
          <w:rFonts w:ascii="Calibri" w:eastAsia="Calibri" w:hAnsi="Calibri" w:cs="Times New Roman"/>
          <w:sz w:val="24"/>
          <w:szCs w:val="24"/>
        </w:rPr>
      </w:pPr>
    </w:p>
    <w:p w14:paraId="6B250583" w14:textId="77777777" w:rsidR="00D41F67" w:rsidRPr="00D41F67" w:rsidRDefault="00D41F67" w:rsidP="00D41F67">
      <w:pPr>
        <w:spacing w:after="0" w:line="240" w:lineRule="auto"/>
        <w:rPr>
          <w:rFonts w:ascii="Calibri" w:eastAsia="Calibri" w:hAnsi="Calibri" w:cs="Times New Roman"/>
          <w:b/>
          <w:sz w:val="24"/>
          <w:szCs w:val="24"/>
        </w:rPr>
      </w:pPr>
      <w:r w:rsidRPr="00D41F67">
        <w:rPr>
          <w:rFonts w:ascii="Calibri" w:eastAsia="Calibri" w:hAnsi="Calibri" w:cs="Times New Roman"/>
          <w:b/>
          <w:sz w:val="24"/>
          <w:szCs w:val="24"/>
        </w:rPr>
        <w:t>B. Aanbevolen literatuur (wordt ten dele in de cursus benoemd, aangehaald)</w:t>
      </w:r>
    </w:p>
    <w:p w14:paraId="06516622"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M. </w:t>
      </w:r>
      <w:proofErr w:type="spellStart"/>
      <w:r w:rsidRPr="00D41F67">
        <w:rPr>
          <w:rFonts w:ascii="Calibri" w:eastAsia="Calibri" w:hAnsi="Calibri" w:cs="Times New Roman"/>
          <w:sz w:val="24"/>
          <w:szCs w:val="24"/>
        </w:rPr>
        <w:t>Leijssen</w:t>
      </w:r>
      <w:proofErr w:type="spellEnd"/>
      <w:r w:rsidRPr="00D41F67">
        <w:rPr>
          <w:rFonts w:ascii="Calibri" w:eastAsia="Calibri" w:hAnsi="Calibri" w:cs="Times New Roman"/>
          <w:sz w:val="24"/>
          <w:szCs w:val="24"/>
        </w:rPr>
        <w:t xml:space="preserve">. </w:t>
      </w:r>
      <w:r w:rsidRPr="00D41F67">
        <w:rPr>
          <w:rFonts w:ascii="Calibri" w:eastAsia="Calibri" w:hAnsi="Calibri" w:cs="Times New Roman"/>
          <w:i/>
          <w:sz w:val="24"/>
          <w:szCs w:val="24"/>
        </w:rPr>
        <w:t>Leven vanuit liefde</w:t>
      </w:r>
      <w:r w:rsidRPr="00D41F67">
        <w:rPr>
          <w:rFonts w:ascii="Calibri" w:eastAsia="Calibri" w:hAnsi="Calibri" w:cs="Times New Roman"/>
          <w:sz w:val="24"/>
          <w:szCs w:val="24"/>
        </w:rPr>
        <w:t xml:space="preserve">. </w:t>
      </w:r>
      <w:proofErr w:type="spellStart"/>
      <w:r w:rsidRPr="00D41F67">
        <w:rPr>
          <w:rFonts w:ascii="Calibri" w:eastAsia="Calibri" w:hAnsi="Calibri" w:cs="Times New Roman"/>
          <w:sz w:val="24"/>
          <w:szCs w:val="24"/>
        </w:rPr>
        <w:t>Lannoo</w:t>
      </w:r>
      <w:proofErr w:type="spellEnd"/>
      <w:r w:rsidRPr="00D41F67">
        <w:rPr>
          <w:rFonts w:ascii="Calibri" w:eastAsia="Calibri" w:hAnsi="Calibri" w:cs="Times New Roman"/>
          <w:sz w:val="24"/>
          <w:szCs w:val="24"/>
        </w:rPr>
        <w:t>, Tielt 2013</w:t>
      </w:r>
    </w:p>
    <w:p w14:paraId="7BC7DD6C"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bookmarkStart w:id="6" w:name="_Hlk17318137"/>
      <w:r w:rsidRPr="00D41F67">
        <w:rPr>
          <w:rFonts w:ascii="Calibri" w:eastAsia="Calibri" w:hAnsi="Calibri" w:cs="Times New Roman"/>
          <w:sz w:val="24"/>
          <w:szCs w:val="24"/>
        </w:rPr>
        <w:t xml:space="preserve"> J.H.M. </w:t>
      </w:r>
      <w:proofErr w:type="spellStart"/>
      <w:r w:rsidRPr="00D41F67">
        <w:rPr>
          <w:rFonts w:ascii="Calibri" w:eastAsia="Calibri" w:hAnsi="Calibri" w:cs="Times New Roman"/>
          <w:sz w:val="24"/>
          <w:szCs w:val="24"/>
        </w:rPr>
        <w:t>Mooren</w:t>
      </w:r>
      <w:proofErr w:type="spellEnd"/>
      <w:r w:rsidRPr="00D41F67">
        <w:rPr>
          <w:rFonts w:ascii="Calibri" w:eastAsia="Calibri" w:hAnsi="Calibri" w:cs="Times New Roman"/>
          <w:sz w:val="24"/>
          <w:szCs w:val="24"/>
        </w:rPr>
        <w:t xml:space="preserve">. </w:t>
      </w:r>
      <w:r w:rsidRPr="00D41F67">
        <w:rPr>
          <w:rFonts w:ascii="Calibri" w:eastAsia="Calibri" w:hAnsi="Calibri" w:cs="Times New Roman"/>
          <w:i/>
          <w:sz w:val="24"/>
          <w:szCs w:val="24"/>
        </w:rPr>
        <w:t>Geestelijke Verzorging en psychotherapie</w:t>
      </w:r>
      <w:r w:rsidRPr="00D41F67">
        <w:rPr>
          <w:rFonts w:ascii="Calibri" w:eastAsia="Calibri" w:hAnsi="Calibri" w:cs="Times New Roman"/>
          <w:sz w:val="24"/>
          <w:szCs w:val="24"/>
        </w:rPr>
        <w:t>. De Graaff, Utrecht 2008.</w:t>
      </w:r>
    </w:p>
    <w:bookmarkEnd w:id="6"/>
    <w:p w14:paraId="67EFF33A" w14:textId="3360ACAB"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P. Verhaeghe. </w:t>
      </w:r>
      <w:r w:rsidRPr="00D41F67">
        <w:rPr>
          <w:rFonts w:ascii="Calibri" w:eastAsia="Calibri" w:hAnsi="Calibri" w:cs="Times New Roman"/>
          <w:i/>
          <w:sz w:val="24"/>
          <w:szCs w:val="24"/>
        </w:rPr>
        <w:t>Het einde van de psychotherapie</w:t>
      </w:r>
      <w:r w:rsidRPr="00D41F67">
        <w:rPr>
          <w:rFonts w:ascii="Calibri" w:eastAsia="Calibri" w:hAnsi="Calibri" w:cs="Times New Roman"/>
          <w:sz w:val="24"/>
          <w:szCs w:val="24"/>
        </w:rPr>
        <w:t>. De Bezige Bij, Amsterdam 2009.</w:t>
      </w:r>
    </w:p>
    <w:p w14:paraId="7B52E636" w14:textId="2EC1AD20" w:rsid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 J. Derksen. </w:t>
      </w:r>
      <w:r w:rsidRPr="00D41F67">
        <w:rPr>
          <w:rFonts w:ascii="Calibri" w:eastAsia="Calibri" w:hAnsi="Calibri" w:cs="Times New Roman"/>
          <w:i/>
          <w:sz w:val="24"/>
          <w:szCs w:val="24"/>
        </w:rPr>
        <w:t>Bevrijd de psychologie uit de greep van de hersenmythe</w:t>
      </w:r>
      <w:r w:rsidRPr="00D41F67">
        <w:rPr>
          <w:rFonts w:ascii="Calibri" w:eastAsia="Calibri" w:hAnsi="Calibri" w:cs="Times New Roman"/>
          <w:sz w:val="24"/>
          <w:szCs w:val="24"/>
        </w:rPr>
        <w:t>. Bakker, Amsterdam 2012.</w:t>
      </w:r>
    </w:p>
    <w:p w14:paraId="571B67C2" w14:textId="29CF3F1D" w:rsidR="00C93360" w:rsidRPr="00D41F67" w:rsidRDefault="00C93360" w:rsidP="00D41F67">
      <w:pPr>
        <w:numPr>
          <w:ilvl w:val="0"/>
          <w:numId w:val="7"/>
        </w:numPr>
        <w:spacing w:after="0" w:line="252" w:lineRule="auto"/>
        <w:contextualSpacing/>
        <w:rPr>
          <w:rFonts w:ascii="Calibri" w:eastAsia="Calibri" w:hAnsi="Calibri" w:cs="Times New Roman"/>
          <w:sz w:val="24"/>
          <w:szCs w:val="24"/>
        </w:rPr>
      </w:pPr>
      <w:r>
        <w:rPr>
          <w:rFonts w:ascii="Calibri" w:eastAsia="Calibri" w:hAnsi="Calibri" w:cs="Times New Roman"/>
          <w:sz w:val="24"/>
          <w:szCs w:val="24"/>
        </w:rPr>
        <w:t xml:space="preserve">D. </w:t>
      </w:r>
      <w:proofErr w:type="spellStart"/>
      <w:r>
        <w:rPr>
          <w:rFonts w:ascii="Calibri" w:eastAsia="Calibri" w:hAnsi="Calibri" w:cs="Times New Roman"/>
          <w:sz w:val="24"/>
          <w:szCs w:val="24"/>
        </w:rPr>
        <w:t>Denys</w:t>
      </w:r>
      <w:proofErr w:type="spellEnd"/>
      <w:r>
        <w:rPr>
          <w:rFonts w:ascii="Calibri" w:eastAsia="Calibri" w:hAnsi="Calibri" w:cs="Times New Roman"/>
          <w:sz w:val="24"/>
          <w:szCs w:val="24"/>
        </w:rPr>
        <w:t xml:space="preserve">. Het tekort van het teveel. </w:t>
      </w:r>
      <w:r w:rsidR="004C1D65">
        <w:rPr>
          <w:rFonts w:ascii="Calibri" w:eastAsia="Calibri" w:hAnsi="Calibri" w:cs="Times New Roman"/>
          <w:sz w:val="24"/>
          <w:szCs w:val="24"/>
        </w:rPr>
        <w:t xml:space="preserve">Nijgh en Van </w:t>
      </w:r>
      <w:proofErr w:type="spellStart"/>
      <w:r w:rsidR="004C1D65">
        <w:rPr>
          <w:rFonts w:ascii="Calibri" w:eastAsia="Calibri" w:hAnsi="Calibri" w:cs="Times New Roman"/>
          <w:sz w:val="24"/>
          <w:szCs w:val="24"/>
        </w:rPr>
        <w:t>Ditmar</w:t>
      </w:r>
      <w:proofErr w:type="spellEnd"/>
      <w:r w:rsidR="004C1D65">
        <w:rPr>
          <w:rFonts w:ascii="Calibri" w:eastAsia="Calibri" w:hAnsi="Calibri" w:cs="Times New Roman"/>
          <w:sz w:val="24"/>
          <w:szCs w:val="24"/>
        </w:rPr>
        <w:t xml:space="preserve"> Amsterdam</w:t>
      </w:r>
    </w:p>
    <w:p w14:paraId="3656A645" w14:textId="5B2C9535" w:rsid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 Kluun. </w:t>
      </w:r>
      <w:r w:rsidRPr="00D41F67">
        <w:rPr>
          <w:rFonts w:ascii="Calibri" w:eastAsia="Calibri" w:hAnsi="Calibri" w:cs="Times New Roman"/>
          <w:i/>
          <w:sz w:val="24"/>
          <w:szCs w:val="24"/>
        </w:rPr>
        <w:t>God is gek</w:t>
      </w:r>
      <w:r w:rsidRPr="00D41F67">
        <w:rPr>
          <w:rFonts w:ascii="Calibri" w:eastAsia="Calibri" w:hAnsi="Calibri" w:cs="Times New Roman"/>
          <w:sz w:val="24"/>
          <w:szCs w:val="24"/>
        </w:rPr>
        <w:t>. Ten Have, Amsterdam 2009.</w:t>
      </w:r>
    </w:p>
    <w:p w14:paraId="4FA86118" w14:textId="77777777" w:rsidR="00C93360" w:rsidRDefault="00C93360" w:rsidP="00C93360">
      <w:pPr>
        <w:numPr>
          <w:ilvl w:val="0"/>
          <w:numId w:val="7"/>
        </w:numPr>
        <w:spacing w:after="0" w:line="252" w:lineRule="auto"/>
        <w:contextualSpacing/>
        <w:rPr>
          <w:rFonts w:ascii="Calibri" w:eastAsia="Calibri" w:hAnsi="Calibri" w:cs="Times New Roman"/>
          <w:sz w:val="24"/>
          <w:szCs w:val="24"/>
        </w:rPr>
      </w:pPr>
      <w:r>
        <w:rPr>
          <w:rFonts w:ascii="Calibri" w:eastAsia="Calibri" w:hAnsi="Calibri" w:cs="Times New Roman"/>
          <w:sz w:val="24"/>
          <w:szCs w:val="24"/>
        </w:rPr>
        <w:t xml:space="preserve">D. </w:t>
      </w:r>
      <w:proofErr w:type="spellStart"/>
      <w:r>
        <w:rPr>
          <w:rFonts w:ascii="Calibri" w:eastAsia="Calibri" w:hAnsi="Calibri" w:cs="Times New Roman"/>
          <w:sz w:val="24"/>
          <w:szCs w:val="24"/>
        </w:rPr>
        <w:t>Yalom</w:t>
      </w:r>
      <w:proofErr w:type="spellEnd"/>
      <w:r>
        <w:rPr>
          <w:rFonts w:ascii="Calibri" w:eastAsia="Calibri" w:hAnsi="Calibri" w:cs="Times New Roman"/>
          <w:sz w:val="24"/>
          <w:szCs w:val="24"/>
        </w:rPr>
        <w:t xml:space="preserve">. </w:t>
      </w:r>
      <w:r>
        <w:rPr>
          <w:rFonts w:ascii="Calibri" w:eastAsia="Calibri" w:hAnsi="Calibri" w:cs="Times New Roman"/>
          <w:i/>
          <w:sz w:val="24"/>
          <w:szCs w:val="24"/>
        </w:rPr>
        <w:t>Eendagsvlinders</w:t>
      </w:r>
      <w:r>
        <w:rPr>
          <w:rFonts w:ascii="Calibri" w:eastAsia="Calibri" w:hAnsi="Calibri" w:cs="Times New Roman"/>
          <w:sz w:val="24"/>
          <w:szCs w:val="24"/>
        </w:rPr>
        <w:t>. Balans, Amsterdam 2015. Met name pagina 156 t/m 163 ‘</w:t>
      </w:r>
      <w:r>
        <w:rPr>
          <w:rFonts w:ascii="Calibri" w:eastAsia="Calibri" w:hAnsi="Calibri" w:cs="Times New Roman"/>
          <w:i/>
          <w:iCs/>
          <w:sz w:val="24"/>
          <w:szCs w:val="24"/>
        </w:rPr>
        <w:t>Drie maal snikken’</w:t>
      </w:r>
      <w:r>
        <w:rPr>
          <w:rFonts w:ascii="Calibri" w:eastAsia="Calibri" w:hAnsi="Calibri" w:cs="Times New Roman"/>
          <w:sz w:val="24"/>
          <w:szCs w:val="24"/>
        </w:rPr>
        <w:t xml:space="preserve">. Nog in de boekhandel. </w:t>
      </w:r>
    </w:p>
    <w:p w14:paraId="35357A43"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 A. Schreurs. </w:t>
      </w:r>
      <w:r w:rsidRPr="00D41F67">
        <w:rPr>
          <w:rFonts w:ascii="Calibri" w:eastAsia="Calibri" w:hAnsi="Calibri" w:cs="Times New Roman"/>
          <w:i/>
          <w:sz w:val="24"/>
          <w:szCs w:val="24"/>
        </w:rPr>
        <w:t>Psychotherapie en Spiritualiteit in de praktijk</w:t>
      </w:r>
      <w:r w:rsidRPr="00D41F67">
        <w:rPr>
          <w:rFonts w:ascii="Calibri" w:eastAsia="Calibri" w:hAnsi="Calibri" w:cs="Times New Roman"/>
          <w:sz w:val="24"/>
          <w:szCs w:val="24"/>
        </w:rPr>
        <w:t>. Van Gorcum, Assen 2012.</w:t>
      </w:r>
    </w:p>
    <w:p w14:paraId="5FA023F8" w14:textId="5ABED458"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 C. Visser. </w:t>
      </w:r>
      <w:r w:rsidRPr="00D41F67">
        <w:rPr>
          <w:rFonts w:ascii="Calibri" w:eastAsia="Calibri" w:hAnsi="Calibri" w:cs="Times New Roman"/>
          <w:i/>
          <w:sz w:val="24"/>
          <w:szCs w:val="24"/>
        </w:rPr>
        <w:t>Leiding in je leven</w:t>
      </w:r>
      <w:r w:rsidRPr="00D41F67">
        <w:rPr>
          <w:rFonts w:ascii="Calibri" w:eastAsia="Calibri" w:hAnsi="Calibri" w:cs="Times New Roman"/>
          <w:sz w:val="24"/>
          <w:szCs w:val="24"/>
        </w:rPr>
        <w:t xml:space="preserve">. </w:t>
      </w:r>
      <w:proofErr w:type="spellStart"/>
      <w:r w:rsidRPr="00D41F67">
        <w:rPr>
          <w:rFonts w:ascii="Calibri" w:eastAsia="Calibri" w:hAnsi="Calibri" w:cs="Times New Roman"/>
          <w:sz w:val="24"/>
          <w:szCs w:val="24"/>
        </w:rPr>
        <w:t>Dabar</w:t>
      </w:r>
      <w:proofErr w:type="spellEnd"/>
      <w:r w:rsidRPr="00D41F67">
        <w:rPr>
          <w:rFonts w:ascii="Calibri" w:eastAsia="Calibri" w:hAnsi="Calibri" w:cs="Times New Roman"/>
          <w:sz w:val="24"/>
          <w:szCs w:val="24"/>
        </w:rPr>
        <w:t>-Luyten, Heeswijk 2002.</w:t>
      </w:r>
    </w:p>
    <w:p w14:paraId="1D90D3D0"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C. Visser. </w:t>
      </w:r>
      <w:r w:rsidRPr="00D41F67">
        <w:rPr>
          <w:rFonts w:ascii="Calibri" w:eastAsia="Calibri" w:hAnsi="Calibri" w:cs="Times New Roman"/>
          <w:i/>
          <w:sz w:val="24"/>
          <w:szCs w:val="24"/>
        </w:rPr>
        <w:t>Het vreemde van leven en sterven</w:t>
      </w:r>
      <w:r w:rsidRPr="00D41F67">
        <w:rPr>
          <w:rFonts w:ascii="Calibri" w:eastAsia="Calibri" w:hAnsi="Calibri" w:cs="Times New Roman"/>
          <w:sz w:val="24"/>
          <w:szCs w:val="24"/>
        </w:rPr>
        <w:t xml:space="preserve">. </w:t>
      </w:r>
      <w:proofErr w:type="spellStart"/>
      <w:r w:rsidRPr="00D41F67">
        <w:rPr>
          <w:rFonts w:ascii="Calibri" w:eastAsia="Calibri" w:hAnsi="Calibri" w:cs="Times New Roman"/>
          <w:sz w:val="24"/>
          <w:szCs w:val="24"/>
        </w:rPr>
        <w:t>Dabar</w:t>
      </w:r>
      <w:proofErr w:type="spellEnd"/>
      <w:r w:rsidRPr="00D41F67">
        <w:rPr>
          <w:rFonts w:ascii="Calibri" w:eastAsia="Calibri" w:hAnsi="Calibri" w:cs="Times New Roman"/>
          <w:sz w:val="24"/>
          <w:szCs w:val="24"/>
        </w:rPr>
        <w:t>-Luyten, Heeswijk 2001</w:t>
      </w:r>
    </w:p>
    <w:p w14:paraId="581A898F"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 P.M.H.M.J. Kortekaas. </w:t>
      </w:r>
      <w:r w:rsidRPr="00D41F67">
        <w:rPr>
          <w:rFonts w:ascii="Calibri" w:eastAsia="Calibri" w:hAnsi="Calibri" w:cs="Times New Roman"/>
          <w:i/>
          <w:sz w:val="24"/>
          <w:szCs w:val="24"/>
        </w:rPr>
        <w:t>Kerkdiensten in de woestijn van Uruzgan</w:t>
      </w:r>
      <w:r w:rsidRPr="00D41F67">
        <w:rPr>
          <w:rFonts w:ascii="Calibri" w:eastAsia="Calibri" w:hAnsi="Calibri" w:cs="Times New Roman"/>
          <w:sz w:val="24"/>
          <w:szCs w:val="24"/>
        </w:rPr>
        <w:t xml:space="preserve">. Uit: Theologisch Debat: </w:t>
      </w:r>
      <w:r w:rsidRPr="00D41F67">
        <w:rPr>
          <w:rFonts w:ascii="Calibri" w:eastAsia="Calibri" w:hAnsi="Calibri" w:cs="Times New Roman"/>
          <w:i/>
          <w:sz w:val="24"/>
          <w:szCs w:val="24"/>
        </w:rPr>
        <w:t>Om de verlichting heen</w:t>
      </w:r>
      <w:r w:rsidRPr="00D41F67">
        <w:rPr>
          <w:rFonts w:ascii="Calibri" w:eastAsia="Calibri" w:hAnsi="Calibri" w:cs="Times New Roman"/>
          <w:sz w:val="24"/>
          <w:szCs w:val="24"/>
        </w:rPr>
        <w:t>, 5</w:t>
      </w:r>
      <w:r w:rsidRPr="00D41F67">
        <w:rPr>
          <w:rFonts w:ascii="Calibri" w:eastAsia="Calibri" w:hAnsi="Calibri" w:cs="Times New Roman"/>
          <w:sz w:val="24"/>
          <w:szCs w:val="24"/>
          <w:vertAlign w:val="superscript"/>
        </w:rPr>
        <w:t>e</w:t>
      </w:r>
      <w:r w:rsidRPr="00D41F67">
        <w:rPr>
          <w:rFonts w:ascii="Calibri" w:eastAsia="Calibri" w:hAnsi="Calibri" w:cs="Times New Roman"/>
          <w:sz w:val="24"/>
          <w:szCs w:val="24"/>
        </w:rPr>
        <w:t xml:space="preserve"> jaargang, nr. 2, Kampen, 2008. Een </w:t>
      </w:r>
      <w:proofErr w:type="spellStart"/>
      <w:r w:rsidRPr="00D41F67">
        <w:rPr>
          <w:rFonts w:ascii="Calibri" w:eastAsia="Calibri" w:hAnsi="Calibri" w:cs="Times New Roman"/>
          <w:sz w:val="24"/>
          <w:szCs w:val="24"/>
        </w:rPr>
        <w:t>PDF-bestand</w:t>
      </w:r>
      <w:proofErr w:type="spellEnd"/>
      <w:r w:rsidRPr="00D41F67">
        <w:rPr>
          <w:rFonts w:ascii="Calibri" w:eastAsia="Calibri" w:hAnsi="Calibri" w:cs="Times New Roman"/>
          <w:sz w:val="24"/>
          <w:szCs w:val="24"/>
        </w:rPr>
        <w:t xml:space="preserve"> is bij mij verkrijgbaar.</w:t>
      </w:r>
    </w:p>
    <w:p w14:paraId="0D1C193B"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 E. </w:t>
      </w:r>
      <w:proofErr w:type="spellStart"/>
      <w:r w:rsidRPr="00D41F67">
        <w:rPr>
          <w:rFonts w:ascii="Calibri" w:eastAsia="Calibri" w:hAnsi="Calibri" w:cs="Times New Roman"/>
          <w:sz w:val="24"/>
          <w:szCs w:val="24"/>
        </w:rPr>
        <w:t>Frankl</w:t>
      </w:r>
      <w:proofErr w:type="spellEnd"/>
      <w:r w:rsidRPr="00D41F67">
        <w:rPr>
          <w:rFonts w:ascii="Calibri" w:eastAsia="Calibri" w:hAnsi="Calibri" w:cs="Times New Roman"/>
          <w:sz w:val="24"/>
          <w:szCs w:val="24"/>
        </w:rPr>
        <w:t xml:space="preserve">. </w:t>
      </w:r>
      <w:r w:rsidRPr="00D41F67">
        <w:rPr>
          <w:rFonts w:ascii="Calibri" w:eastAsia="Calibri" w:hAnsi="Calibri" w:cs="Times New Roman"/>
          <w:i/>
          <w:sz w:val="24"/>
          <w:szCs w:val="24"/>
        </w:rPr>
        <w:t>De zin van het bestaan</w:t>
      </w:r>
      <w:r w:rsidRPr="00D41F67">
        <w:rPr>
          <w:rFonts w:ascii="Calibri" w:eastAsia="Calibri" w:hAnsi="Calibri" w:cs="Times New Roman"/>
          <w:sz w:val="24"/>
          <w:szCs w:val="24"/>
        </w:rPr>
        <w:t>. Donker, Rotterdam 1978.</w:t>
      </w:r>
    </w:p>
    <w:p w14:paraId="0A009D97" w14:textId="77777777" w:rsidR="00D41F67" w:rsidRPr="00D41F67" w:rsidRDefault="00D41F67" w:rsidP="00D41F67">
      <w:pPr>
        <w:numPr>
          <w:ilvl w:val="0"/>
          <w:numId w:val="7"/>
        </w:numPr>
        <w:spacing w:after="0" w:line="252" w:lineRule="auto"/>
        <w:contextualSpacing/>
        <w:rPr>
          <w:rFonts w:ascii="Calibri" w:eastAsia="Calibri" w:hAnsi="Calibri" w:cs="Times New Roman"/>
          <w:sz w:val="24"/>
          <w:szCs w:val="24"/>
        </w:rPr>
      </w:pPr>
      <w:r w:rsidRPr="00D41F67">
        <w:rPr>
          <w:rFonts w:ascii="Calibri" w:eastAsia="Calibri" w:hAnsi="Calibri" w:cs="Times New Roman"/>
          <w:sz w:val="24"/>
          <w:szCs w:val="24"/>
        </w:rPr>
        <w:t xml:space="preserve"> A. Baart. </w:t>
      </w:r>
      <w:r w:rsidRPr="00D41F67">
        <w:rPr>
          <w:rFonts w:ascii="Calibri" w:eastAsia="Calibri" w:hAnsi="Calibri" w:cs="Times New Roman"/>
          <w:i/>
          <w:sz w:val="24"/>
          <w:szCs w:val="24"/>
        </w:rPr>
        <w:t>Een theorie van de presentie</w:t>
      </w:r>
      <w:r w:rsidRPr="00D41F67">
        <w:rPr>
          <w:rFonts w:ascii="Calibri" w:eastAsia="Calibri" w:hAnsi="Calibri" w:cs="Times New Roman"/>
          <w:sz w:val="24"/>
          <w:szCs w:val="24"/>
        </w:rPr>
        <w:t>. Lemma BV, Den Haag 2006.</w:t>
      </w:r>
    </w:p>
    <w:p w14:paraId="54AA6353" w14:textId="77777777" w:rsidR="00D41F67" w:rsidRPr="00D41F67" w:rsidRDefault="00D41F67" w:rsidP="00D41F67">
      <w:pPr>
        <w:numPr>
          <w:ilvl w:val="0"/>
          <w:numId w:val="7"/>
        </w:numPr>
        <w:spacing w:after="0" w:line="252" w:lineRule="auto"/>
        <w:contextualSpacing/>
        <w:rPr>
          <w:sz w:val="24"/>
          <w:szCs w:val="24"/>
        </w:rPr>
      </w:pPr>
      <w:r w:rsidRPr="00D41F67">
        <w:rPr>
          <w:rFonts w:ascii="Calibri" w:eastAsia="Calibri" w:hAnsi="Calibri" w:cs="Times New Roman"/>
          <w:sz w:val="24"/>
          <w:szCs w:val="24"/>
        </w:rPr>
        <w:t xml:space="preserve">T. </w:t>
      </w:r>
      <w:proofErr w:type="spellStart"/>
      <w:r w:rsidRPr="00D41F67">
        <w:rPr>
          <w:rFonts w:ascii="Calibri" w:eastAsia="Calibri" w:hAnsi="Calibri" w:cs="Times New Roman"/>
          <w:sz w:val="24"/>
          <w:szCs w:val="24"/>
        </w:rPr>
        <w:t>Halik</w:t>
      </w:r>
      <w:proofErr w:type="spellEnd"/>
      <w:r w:rsidRPr="00D41F67">
        <w:rPr>
          <w:rFonts w:ascii="Calibri" w:eastAsia="Calibri" w:hAnsi="Calibri" w:cs="Times New Roman"/>
          <w:sz w:val="24"/>
          <w:szCs w:val="24"/>
        </w:rPr>
        <w:t xml:space="preserve">. </w:t>
      </w:r>
      <w:r w:rsidRPr="00D41F67">
        <w:rPr>
          <w:rFonts w:ascii="Calibri" w:eastAsia="Calibri" w:hAnsi="Calibri" w:cs="Times New Roman"/>
          <w:i/>
          <w:sz w:val="24"/>
          <w:szCs w:val="24"/>
        </w:rPr>
        <w:t>Geduld met God, Twijfel als brug tussen geloven en niet-geloven</w:t>
      </w:r>
      <w:r w:rsidRPr="00D41F67">
        <w:rPr>
          <w:rFonts w:ascii="Calibri" w:eastAsia="Calibri" w:hAnsi="Calibri" w:cs="Times New Roman"/>
          <w:sz w:val="24"/>
          <w:szCs w:val="24"/>
        </w:rPr>
        <w:t>. Boekencentrum/</w:t>
      </w:r>
      <w:proofErr w:type="spellStart"/>
      <w:r w:rsidRPr="00D41F67">
        <w:rPr>
          <w:rFonts w:ascii="Calibri" w:eastAsia="Calibri" w:hAnsi="Calibri" w:cs="Times New Roman"/>
          <w:sz w:val="24"/>
          <w:szCs w:val="24"/>
        </w:rPr>
        <w:t>Pelkmans</w:t>
      </w:r>
      <w:proofErr w:type="spellEnd"/>
      <w:r w:rsidRPr="00D41F67">
        <w:rPr>
          <w:rFonts w:ascii="Calibri" w:eastAsia="Calibri" w:hAnsi="Calibri" w:cs="Times New Roman"/>
          <w:sz w:val="24"/>
          <w:szCs w:val="24"/>
        </w:rPr>
        <w:t>, Zoetermeer 2015.</w:t>
      </w:r>
    </w:p>
    <w:p w14:paraId="10F5061F" w14:textId="5779057B" w:rsidR="002254D6" w:rsidRDefault="00D41F67" w:rsidP="00906611">
      <w:pPr>
        <w:numPr>
          <w:ilvl w:val="0"/>
          <w:numId w:val="7"/>
        </w:numPr>
        <w:spacing w:after="0" w:line="254" w:lineRule="auto"/>
        <w:contextualSpacing/>
      </w:pPr>
      <w:bookmarkStart w:id="7" w:name="_Hlk17318185"/>
      <w:r w:rsidRPr="00D41F67">
        <w:rPr>
          <w:rFonts w:ascii="Calibri" w:eastAsia="Calibri" w:hAnsi="Calibri" w:cs="Times New Roman"/>
          <w:sz w:val="24"/>
          <w:szCs w:val="24"/>
        </w:rPr>
        <w:t xml:space="preserve">T. Kerkhof. Essay: </w:t>
      </w:r>
      <w:r w:rsidRPr="00D41F67">
        <w:rPr>
          <w:rFonts w:ascii="Calibri" w:eastAsia="Calibri" w:hAnsi="Calibri" w:cs="Times New Roman"/>
          <w:i/>
          <w:iCs/>
          <w:sz w:val="24"/>
          <w:szCs w:val="24"/>
        </w:rPr>
        <w:t>In wat voor een werkelijkheid leven wij</w:t>
      </w:r>
      <w:r w:rsidRPr="00D41F67">
        <w:rPr>
          <w:rFonts w:ascii="Calibri" w:eastAsia="Calibri" w:hAnsi="Calibri" w:cs="Times New Roman"/>
          <w:sz w:val="24"/>
          <w:szCs w:val="24"/>
        </w:rPr>
        <w:t xml:space="preserve"> – De ultieme vraag van de metafysica. Geplaatst door de auteur op de website van De bezieling. (</w:t>
      </w:r>
      <w:hyperlink r:id="rId11" w:history="1">
        <w:r w:rsidRPr="00D41F67">
          <w:rPr>
            <w:rFonts w:ascii="Calibri" w:eastAsia="Calibri" w:hAnsi="Calibri" w:cs="Times New Roman"/>
            <w:color w:val="0563C1" w:themeColor="hyperlink"/>
            <w:sz w:val="24"/>
            <w:szCs w:val="24"/>
            <w:u w:val="single"/>
          </w:rPr>
          <w:t>www.debezieling.nl</w:t>
        </w:r>
      </w:hyperlink>
      <w:r w:rsidRPr="00D41F67">
        <w:rPr>
          <w:rFonts w:ascii="Calibri" w:eastAsia="Calibri" w:hAnsi="Calibri" w:cs="Times New Roman"/>
          <w:sz w:val="24"/>
          <w:szCs w:val="24"/>
        </w:rPr>
        <w:t xml:space="preserve">) d.d. 4 oktober 2016, n.a.v. het overlijden van de filosoof Herman Berger.   </w:t>
      </w:r>
      <w:bookmarkEnd w:id="7"/>
    </w:p>
    <w:sectPr w:rsidR="002254D6" w:rsidSect="00203DBD">
      <w:footerReference w:type="default" r:id="rId12"/>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70887" w14:textId="77777777" w:rsidR="00077CD3" w:rsidRDefault="00077CD3" w:rsidP="00D41F67">
      <w:pPr>
        <w:spacing w:after="0" w:line="240" w:lineRule="auto"/>
      </w:pPr>
      <w:r>
        <w:separator/>
      </w:r>
    </w:p>
  </w:endnote>
  <w:endnote w:type="continuationSeparator" w:id="0">
    <w:p w14:paraId="68C721E8" w14:textId="77777777" w:rsidR="00077CD3" w:rsidRDefault="00077CD3" w:rsidP="00D4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688677"/>
      <w:docPartObj>
        <w:docPartGallery w:val="Page Numbers (Bottom of Page)"/>
        <w:docPartUnique/>
      </w:docPartObj>
    </w:sdtPr>
    <w:sdtEndPr/>
    <w:sdtContent>
      <w:p w14:paraId="72C05EA2" w14:textId="77777777" w:rsidR="00E5438F" w:rsidRDefault="00243EC9">
        <w:pPr>
          <w:pStyle w:val="Voettekst"/>
          <w:jc w:val="center"/>
        </w:pPr>
        <w:r>
          <w:fldChar w:fldCharType="begin"/>
        </w:r>
        <w:r>
          <w:instrText>PAGE   \* MERGEFORMAT</w:instrText>
        </w:r>
        <w:r>
          <w:fldChar w:fldCharType="separate"/>
        </w:r>
        <w:r>
          <w:t>2</w:t>
        </w:r>
        <w:r>
          <w:fldChar w:fldCharType="end"/>
        </w:r>
      </w:p>
    </w:sdtContent>
  </w:sdt>
  <w:p w14:paraId="58FB7226" w14:textId="77777777" w:rsidR="00E5438F" w:rsidRDefault="00077C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63189" w14:textId="77777777" w:rsidR="00077CD3" w:rsidRDefault="00077CD3" w:rsidP="00D41F67">
      <w:pPr>
        <w:spacing w:after="0" w:line="240" w:lineRule="auto"/>
      </w:pPr>
      <w:r>
        <w:separator/>
      </w:r>
    </w:p>
  </w:footnote>
  <w:footnote w:type="continuationSeparator" w:id="0">
    <w:p w14:paraId="0B6A036F" w14:textId="77777777" w:rsidR="00077CD3" w:rsidRDefault="00077CD3" w:rsidP="00D41F67">
      <w:pPr>
        <w:spacing w:after="0" w:line="240" w:lineRule="auto"/>
      </w:pPr>
      <w:r>
        <w:continuationSeparator/>
      </w:r>
    </w:p>
  </w:footnote>
  <w:footnote w:id="1">
    <w:p w14:paraId="6D34DA3F" w14:textId="27B7EB66" w:rsidR="003F2C39" w:rsidRPr="00E14FEE" w:rsidRDefault="003F2C39">
      <w:pPr>
        <w:pStyle w:val="Voetnoottekst"/>
        <w:rPr>
          <w:sz w:val="18"/>
          <w:szCs w:val="18"/>
        </w:rPr>
      </w:pPr>
      <w:r w:rsidRPr="00E14FEE">
        <w:rPr>
          <w:rStyle w:val="Voetnootmarkering"/>
          <w:sz w:val="18"/>
          <w:szCs w:val="18"/>
        </w:rPr>
        <w:footnoteRef/>
      </w:r>
      <w:r w:rsidRPr="00E14FEE">
        <w:rPr>
          <w:sz w:val="18"/>
          <w:szCs w:val="18"/>
        </w:rPr>
        <w:t xml:space="preserve"> Een uitgebreidere uitleg van ‘geestelijk begeleider’ vindt u in ‘Zinvinding als therapeutisch proces’ </w:t>
      </w:r>
    </w:p>
  </w:footnote>
  <w:footnote w:id="2">
    <w:p w14:paraId="0059B137" w14:textId="77777777" w:rsidR="00D41F67" w:rsidRPr="00E14FEE" w:rsidRDefault="00D41F67" w:rsidP="00D41F67">
      <w:pPr>
        <w:pStyle w:val="Voetnoottekst"/>
        <w:rPr>
          <w:sz w:val="18"/>
          <w:szCs w:val="18"/>
        </w:rPr>
      </w:pPr>
      <w:r w:rsidRPr="00E14FEE">
        <w:rPr>
          <w:rStyle w:val="Voetnootmarkering"/>
          <w:sz w:val="18"/>
          <w:szCs w:val="18"/>
        </w:rPr>
        <w:footnoteRef/>
      </w:r>
      <w:r w:rsidRPr="00E14FEE">
        <w:rPr>
          <w:sz w:val="18"/>
          <w:szCs w:val="18"/>
        </w:rPr>
        <w:t xml:space="preserve"> </w:t>
      </w:r>
      <w:bookmarkStart w:id="1" w:name="_Hlk18357156"/>
      <w:r w:rsidRPr="00E14FEE">
        <w:rPr>
          <w:sz w:val="18"/>
          <w:szCs w:val="18"/>
        </w:rPr>
        <w:t>Geestelijke begeleiding zou je derhalve een specifieke vorm en taak van geestelijke verzorging kunnen noemen wanneer de pastorant zoekt naar hernieuwde zinbeleving. Zie ‘Zinvinding en levensvisie’ in de literatuurlijst</w:t>
      </w:r>
      <w:bookmarkEnd w:id="1"/>
    </w:p>
  </w:footnote>
  <w:footnote w:id="3">
    <w:p w14:paraId="0BF041E8" w14:textId="33095421" w:rsidR="00D41F67" w:rsidRPr="00E14FEE" w:rsidRDefault="00D41F67" w:rsidP="00D41F67">
      <w:pPr>
        <w:pStyle w:val="Voetnoottekst"/>
        <w:rPr>
          <w:sz w:val="18"/>
          <w:szCs w:val="18"/>
        </w:rPr>
      </w:pPr>
      <w:r w:rsidRPr="00E14FEE">
        <w:rPr>
          <w:rStyle w:val="Voetnootmarkering"/>
          <w:sz w:val="18"/>
          <w:szCs w:val="18"/>
        </w:rPr>
        <w:footnoteRef/>
      </w:r>
      <w:r w:rsidRPr="00E14FEE">
        <w:rPr>
          <w:sz w:val="18"/>
          <w:szCs w:val="18"/>
        </w:rPr>
        <w:t xml:space="preserve"> Deze</w:t>
      </w:r>
      <w:r w:rsidR="00847106" w:rsidRPr="00E14FEE">
        <w:rPr>
          <w:sz w:val="18"/>
          <w:szCs w:val="18"/>
        </w:rPr>
        <w:t>, en andere,</w:t>
      </w:r>
      <w:r w:rsidRPr="00E14FEE">
        <w:rPr>
          <w:sz w:val="18"/>
          <w:szCs w:val="18"/>
        </w:rPr>
        <w:t xml:space="preserve"> titels zijn opgenomen in de literatuurlijst</w:t>
      </w:r>
    </w:p>
  </w:footnote>
  <w:footnote w:id="4">
    <w:p w14:paraId="1B1D1A3B" w14:textId="77777777" w:rsidR="00D41F67" w:rsidRPr="00E14FEE" w:rsidRDefault="00D41F67" w:rsidP="00D41F67">
      <w:pPr>
        <w:pStyle w:val="Voetnoottekst"/>
        <w:rPr>
          <w:sz w:val="18"/>
          <w:szCs w:val="18"/>
        </w:rPr>
      </w:pPr>
      <w:r w:rsidRPr="00E14FEE">
        <w:rPr>
          <w:rStyle w:val="Voetnootmarkering"/>
          <w:sz w:val="18"/>
          <w:szCs w:val="18"/>
        </w:rPr>
        <w:footnoteRef/>
      </w:r>
      <w:r w:rsidRPr="00E14FEE">
        <w:rPr>
          <w:sz w:val="18"/>
          <w:szCs w:val="18"/>
        </w:rPr>
        <w:t xml:space="preserve"> Het inschrijfbedrag wordt </w:t>
      </w:r>
      <w:r w:rsidRPr="00E14FEE">
        <w:rPr>
          <w:sz w:val="18"/>
          <w:szCs w:val="18"/>
          <w:u w:val="single"/>
        </w:rPr>
        <w:t>wel</w:t>
      </w:r>
      <w:r w:rsidRPr="00E14FEE">
        <w:rPr>
          <w:sz w:val="18"/>
          <w:szCs w:val="18"/>
        </w:rPr>
        <w:t xml:space="preserve"> verrekend in de eindnota. Het inschrijfgeld wordt </w:t>
      </w:r>
      <w:r w:rsidRPr="00E14FEE">
        <w:rPr>
          <w:sz w:val="18"/>
          <w:szCs w:val="18"/>
          <w:u w:val="single"/>
        </w:rPr>
        <w:t>nie</w:t>
      </w:r>
      <w:r w:rsidRPr="00E14FEE">
        <w:rPr>
          <w:sz w:val="18"/>
          <w:szCs w:val="18"/>
        </w:rPr>
        <w:t>t terugbetaald bij een latere</w:t>
      </w:r>
    </w:p>
    <w:p w14:paraId="46840D16" w14:textId="77777777" w:rsidR="00D41F67" w:rsidRPr="00E14FEE" w:rsidRDefault="00D41F67" w:rsidP="00D41F67">
      <w:pPr>
        <w:pStyle w:val="Voetnoottekst"/>
        <w:rPr>
          <w:sz w:val="18"/>
          <w:szCs w:val="18"/>
        </w:rPr>
      </w:pPr>
      <w:r w:rsidRPr="00E14FEE">
        <w:rPr>
          <w:sz w:val="18"/>
          <w:szCs w:val="18"/>
        </w:rPr>
        <w:t xml:space="preserve">   afmelding. </w:t>
      </w:r>
    </w:p>
  </w:footnote>
  <w:footnote w:id="5">
    <w:p w14:paraId="52F6D068" w14:textId="77777777" w:rsidR="00D41F67" w:rsidRPr="00E14FEE" w:rsidRDefault="00D41F67" w:rsidP="00D41F67">
      <w:pPr>
        <w:pStyle w:val="Voetnoottekst"/>
        <w:rPr>
          <w:sz w:val="18"/>
          <w:szCs w:val="18"/>
        </w:rPr>
      </w:pPr>
      <w:r w:rsidRPr="00E14FEE">
        <w:rPr>
          <w:rStyle w:val="Voetnootmarkering"/>
          <w:sz w:val="18"/>
          <w:szCs w:val="18"/>
        </w:rPr>
        <w:footnoteRef/>
      </w:r>
      <w:r w:rsidRPr="00E14FEE">
        <w:rPr>
          <w:sz w:val="18"/>
          <w:szCs w:val="18"/>
        </w:rPr>
        <w:t xml:space="preserve"> U kunt (soms) deze kosten opgeven als beroepskosten / studiekosten bij uw aangifte van de inkomstenbelasting</w:t>
      </w:r>
    </w:p>
  </w:footnote>
  <w:footnote w:id="6">
    <w:p w14:paraId="61A60BFB" w14:textId="77777777" w:rsidR="00D41F67" w:rsidRPr="00E14FEE" w:rsidRDefault="00D41F67" w:rsidP="00D41F67">
      <w:pPr>
        <w:pStyle w:val="Voetnoottekst"/>
        <w:rPr>
          <w:sz w:val="18"/>
          <w:szCs w:val="18"/>
        </w:rPr>
      </w:pPr>
      <w:r w:rsidRPr="00E14FEE">
        <w:rPr>
          <w:rStyle w:val="Voetnootmarkering"/>
          <w:sz w:val="18"/>
          <w:szCs w:val="18"/>
        </w:rPr>
        <w:footnoteRef/>
      </w:r>
      <w:r w:rsidRPr="00E14FEE">
        <w:rPr>
          <w:sz w:val="18"/>
          <w:szCs w:val="18"/>
        </w:rPr>
        <w:t xml:space="preserve"> De nota wordt in dit geval naar de werkgever gestuurd</w:t>
      </w:r>
    </w:p>
  </w:footnote>
  <w:footnote w:id="7">
    <w:p w14:paraId="3A269318" w14:textId="02C5036B" w:rsidR="00D41F67" w:rsidRPr="00E14FEE" w:rsidRDefault="00D41F67" w:rsidP="00D41F67">
      <w:pPr>
        <w:pStyle w:val="Voetnoottekst"/>
        <w:rPr>
          <w:sz w:val="18"/>
          <w:szCs w:val="18"/>
        </w:rPr>
      </w:pPr>
      <w:r w:rsidRPr="00E14FEE">
        <w:rPr>
          <w:rStyle w:val="Voetnootmarkering"/>
          <w:sz w:val="18"/>
          <w:szCs w:val="18"/>
        </w:rPr>
        <w:footnoteRef/>
      </w:r>
      <w:r w:rsidRPr="00E14FEE">
        <w:rPr>
          <w:sz w:val="18"/>
          <w:szCs w:val="18"/>
        </w:rPr>
        <w:t xml:space="preserve"> Het zijn de vi</w:t>
      </w:r>
      <w:r w:rsidR="00E14FEE" w:rsidRPr="00E14FEE">
        <w:rPr>
          <w:sz w:val="18"/>
          <w:szCs w:val="18"/>
        </w:rPr>
        <w:t>jf</w:t>
      </w:r>
      <w:r w:rsidRPr="00E14FEE">
        <w:rPr>
          <w:sz w:val="18"/>
          <w:szCs w:val="18"/>
        </w:rPr>
        <w:t xml:space="preserve"> boeken die op pagina 2 worden genoemd</w:t>
      </w:r>
    </w:p>
  </w:footnote>
  <w:footnote w:id="8">
    <w:p w14:paraId="74E5E3AC" w14:textId="77777777" w:rsidR="00D41F67" w:rsidRPr="00E14FEE" w:rsidRDefault="00D41F67" w:rsidP="00D41F67">
      <w:pPr>
        <w:pStyle w:val="Voetnoottekst"/>
        <w:rPr>
          <w:sz w:val="18"/>
          <w:szCs w:val="18"/>
        </w:rPr>
      </w:pPr>
      <w:r w:rsidRPr="00E14FEE">
        <w:rPr>
          <w:rStyle w:val="Voetnootmarkering"/>
          <w:sz w:val="18"/>
          <w:szCs w:val="18"/>
        </w:rPr>
        <w:footnoteRef/>
      </w:r>
      <w:r w:rsidRPr="00E14FEE">
        <w:rPr>
          <w:sz w:val="18"/>
          <w:szCs w:val="18"/>
        </w:rPr>
        <w:t xml:space="preserve"> Als u, na betaling, </w:t>
      </w:r>
      <w:r w:rsidRPr="00E14FEE">
        <w:rPr>
          <w:sz w:val="18"/>
          <w:szCs w:val="18"/>
          <w:u w:val="single"/>
        </w:rPr>
        <w:t>door overmacht</w:t>
      </w:r>
      <w:r w:rsidRPr="00E14FEE">
        <w:rPr>
          <w:sz w:val="18"/>
          <w:szCs w:val="18"/>
        </w:rPr>
        <w:t xml:space="preserve"> toch afziet van deelname, worden de volgende regels gehanteerd: bij afzegging tot aan één maand voor aanvang cursus krijgt u driekwart van de gestorte bedragen terug; bij afzegging tot aan twee weken voor aanvang cursus krijgt u de helft van de gestorte bedragen terug, bij afzegging tot aan één week krijgt u één kwart van de gestorte bedragen terug </w:t>
      </w:r>
      <w:bookmarkStart w:id="3" w:name="_Hlk10895707"/>
      <w:bookmarkStart w:id="4" w:name="_Hlk18357391"/>
      <w:r w:rsidRPr="00E14FEE">
        <w:rPr>
          <w:sz w:val="18"/>
          <w:szCs w:val="18"/>
        </w:rPr>
        <w:t>(zie ook ‘Algemene voorwaarden’ op de nascholingspagina van de website).</w:t>
      </w:r>
      <w:bookmarkEnd w:id="3"/>
      <w:bookmarkEnd w:id="4"/>
    </w:p>
  </w:footnote>
  <w:footnote w:id="9">
    <w:p w14:paraId="325C232A" w14:textId="7CBA7455" w:rsidR="00D41F67" w:rsidRPr="00E14FEE" w:rsidRDefault="00D41F67" w:rsidP="00D41F67">
      <w:pPr>
        <w:pStyle w:val="Voetnoottekst"/>
        <w:rPr>
          <w:sz w:val="18"/>
          <w:szCs w:val="18"/>
        </w:rPr>
      </w:pPr>
      <w:r w:rsidRPr="00E14FEE">
        <w:rPr>
          <w:rStyle w:val="Voetnootmarkering"/>
          <w:sz w:val="18"/>
          <w:szCs w:val="18"/>
        </w:rPr>
        <w:footnoteRef/>
      </w:r>
      <w:r w:rsidRPr="00E14FEE">
        <w:rPr>
          <w:sz w:val="18"/>
          <w:szCs w:val="18"/>
        </w:rPr>
        <w:t xml:space="preserve"> Let op: Voor de </w:t>
      </w:r>
      <w:r w:rsidR="00E14FEE" w:rsidRPr="00E14FEE">
        <w:rPr>
          <w:sz w:val="18"/>
          <w:szCs w:val="18"/>
        </w:rPr>
        <w:t xml:space="preserve">route naar  </w:t>
      </w:r>
      <w:r w:rsidRPr="00E14FEE">
        <w:rPr>
          <w:sz w:val="18"/>
          <w:szCs w:val="18"/>
        </w:rPr>
        <w:t xml:space="preserve">Zuidwolde. Als </w:t>
      </w:r>
      <w:r w:rsidR="00E14FEE" w:rsidRPr="00E14FEE">
        <w:rPr>
          <w:sz w:val="18"/>
          <w:szCs w:val="18"/>
        </w:rPr>
        <w:t>u</w:t>
      </w:r>
      <w:r w:rsidRPr="00E14FEE">
        <w:rPr>
          <w:sz w:val="18"/>
          <w:szCs w:val="18"/>
        </w:rPr>
        <w:t xml:space="preserve"> vanaf de A28 komt, geeft de TomTom </w:t>
      </w:r>
      <w:r w:rsidRPr="00E14FEE">
        <w:rPr>
          <w:i/>
          <w:sz w:val="18"/>
          <w:szCs w:val="18"/>
        </w:rPr>
        <w:t>De3weg</w:t>
      </w:r>
      <w:r w:rsidRPr="00E14FEE">
        <w:rPr>
          <w:sz w:val="18"/>
          <w:szCs w:val="18"/>
        </w:rPr>
        <w:t xml:space="preserve"> in de Burgemeester </w:t>
      </w:r>
      <w:proofErr w:type="spellStart"/>
      <w:r w:rsidRPr="00E14FEE">
        <w:rPr>
          <w:sz w:val="18"/>
          <w:szCs w:val="18"/>
        </w:rPr>
        <w:t>Tonckensstraat</w:t>
      </w:r>
      <w:proofErr w:type="spellEnd"/>
      <w:r w:rsidRPr="00E14FEE">
        <w:rPr>
          <w:sz w:val="18"/>
          <w:szCs w:val="18"/>
        </w:rPr>
        <w:t xml:space="preserve"> </w:t>
      </w:r>
      <w:r w:rsidR="00E14FEE" w:rsidRPr="00E14FEE">
        <w:rPr>
          <w:sz w:val="18"/>
          <w:szCs w:val="18"/>
        </w:rPr>
        <w:t xml:space="preserve">nummer 72 </w:t>
      </w:r>
      <w:r w:rsidRPr="00E14FEE">
        <w:rPr>
          <w:sz w:val="18"/>
          <w:szCs w:val="18"/>
        </w:rPr>
        <w:t xml:space="preserve">te ver aan (er hangt een bord van </w:t>
      </w:r>
      <w:r w:rsidRPr="00E14FEE">
        <w:rPr>
          <w:i/>
          <w:sz w:val="18"/>
          <w:szCs w:val="18"/>
        </w:rPr>
        <w:t>De3weg</w:t>
      </w:r>
      <w:r w:rsidRPr="00E14FEE">
        <w:rPr>
          <w:sz w:val="18"/>
          <w:szCs w:val="18"/>
        </w:rPr>
        <w:t xml:space="preserve"> aan het hek). </w:t>
      </w:r>
      <w:r w:rsidR="00E14FEE" w:rsidRPr="00E14FEE">
        <w:rPr>
          <w:sz w:val="18"/>
          <w:szCs w:val="18"/>
        </w:rPr>
        <w:t>U kunt ook nummer 74 invoeren. Er</w:t>
      </w:r>
      <w:r w:rsidRPr="00E14FEE">
        <w:rPr>
          <w:sz w:val="18"/>
          <w:szCs w:val="18"/>
        </w:rPr>
        <w:t xml:space="preserve"> is parkeergelegenheid op het terrein.</w:t>
      </w:r>
    </w:p>
  </w:footnote>
  <w:footnote w:id="10">
    <w:p w14:paraId="3422F585" w14:textId="77777777" w:rsidR="00001558" w:rsidRDefault="00001558" w:rsidP="00001558">
      <w:pPr>
        <w:pStyle w:val="Voetnoottekst"/>
      </w:pPr>
      <w:r w:rsidRPr="00E14FEE">
        <w:rPr>
          <w:rStyle w:val="Voetnootmarkering"/>
          <w:sz w:val="18"/>
          <w:szCs w:val="18"/>
        </w:rPr>
        <w:footnoteRef/>
      </w:r>
      <w:r w:rsidRPr="00E14FEE">
        <w:rPr>
          <w:sz w:val="18"/>
          <w:szCs w:val="18"/>
        </w:rPr>
        <w:t xml:space="preserve"> Mocht de cursus, om welke reden dan ook, (bijvoorbeeld onvoldoende cursisten)  niet doorgaan dan worden álle betalingen gerestitueerd. (zie ook ‘Algemene voorwaarden’ op de nascholingspagina van de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5A84"/>
    <w:multiLevelType w:val="hybridMultilevel"/>
    <w:tmpl w:val="CEA070B4"/>
    <w:lvl w:ilvl="0" w:tplc="0413000F">
      <w:start w:val="1"/>
      <w:numFmt w:val="decimal"/>
      <w:lvlText w:val="%1."/>
      <w:lvlJc w:val="left"/>
      <w:pPr>
        <w:ind w:left="720" w:hanging="360"/>
      </w:pPr>
    </w:lvl>
    <w:lvl w:ilvl="1" w:tplc="04130003">
      <w:numFmt w:val="decimal"/>
      <w:lvlText w:val="o"/>
      <w:lvlJc w:val="left"/>
      <w:pPr>
        <w:ind w:left="1440" w:hanging="360"/>
      </w:pPr>
      <w:rPr>
        <w:rFonts w:ascii="Courier New" w:hAnsi="Courier New" w:cs="Courier New" w:hint="default"/>
      </w:rPr>
    </w:lvl>
    <w:lvl w:ilvl="2" w:tplc="04130005">
      <w:numFmt w:val="decimal"/>
      <w:lvlText w:val=""/>
      <w:lvlJc w:val="left"/>
      <w:pPr>
        <w:ind w:left="2160" w:hanging="360"/>
      </w:pPr>
      <w:rPr>
        <w:rFonts w:ascii="Wingdings" w:hAnsi="Wingdings" w:hint="default"/>
      </w:rPr>
    </w:lvl>
    <w:lvl w:ilvl="3" w:tplc="04130001">
      <w:numFmt w:val="decimal"/>
      <w:lvlText w:val=""/>
      <w:lvlJc w:val="left"/>
      <w:pPr>
        <w:ind w:left="2880" w:hanging="360"/>
      </w:pPr>
      <w:rPr>
        <w:rFonts w:ascii="Symbol" w:hAnsi="Symbol" w:hint="default"/>
      </w:rPr>
    </w:lvl>
    <w:lvl w:ilvl="4" w:tplc="04130003">
      <w:numFmt w:val="decimal"/>
      <w:lvlText w:val="o"/>
      <w:lvlJc w:val="left"/>
      <w:pPr>
        <w:ind w:left="3600" w:hanging="360"/>
      </w:pPr>
      <w:rPr>
        <w:rFonts w:ascii="Courier New" w:hAnsi="Courier New" w:cs="Courier New" w:hint="default"/>
      </w:rPr>
    </w:lvl>
    <w:lvl w:ilvl="5" w:tplc="04130005">
      <w:numFmt w:val="decimal"/>
      <w:lvlText w:val=""/>
      <w:lvlJc w:val="left"/>
      <w:pPr>
        <w:ind w:left="4320" w:hanging="360"/>
      </w:pPr>
      <w:rPr>
        <w:rFonts w:ascii="Wingdings" w:hAnsi="Wingdings" w:hint="default"/>
      </w:rPr>
    </w:lvl>
    <w:lvl w:ilvl="6" w:tplc="04130001">
      <w:numFmt w:val="decimal"/>
      <w:lvlText w:val=""/>
      <w:lvlJc w:val="left"/>
      <w:pPr>
        <w:ind w:left="5040" w:hanging="360"/>
      </w:pPr>
      <w:rPr>
        <w:rFonts w:ascii="Symbol" w:hAnsi="Symbol" w:hint="default"/>
      </w:rPr>
    </w:lvl>
    <w:lvl w:ilvl="7" w:tplc="04130003">
      <w:numFmt w:val="decimal"/>
      <w:lvlText w:val="o"/>
      <w:lvlJc w:val="left"/>
      <w:pPr>
        <w:ind w:left="5760" w:hanging="360"/>
      </w:pPr>
      <w:rPr>
        <w:rFonts w:ascii="Courier New" w:hAnsi="Courier New" w:cs="Courier New" w:hint="default"/>
      </w:rPr>
    </w:lvl>
    <w:lvl w:ilvl="8" w:tplc="04130005">
      <w:numFmt w:val="decimal"/>
      <w:lvlText w:val=""/>
      <w:lvlJc w:val="left"/>
      <w:pPr>
        <w:ind w:left="6480" w:hanging="360"/>
      </w:pPr>
      <w:rPr>
        <w:rFonts w:ascii="Wingdings" w:hAnsi="Wingdings" w:hint="default"/>
      </w:rPr>
    </w:lvl>
  </w:abstractNum>
  <w:abstractNum w:abstractNumId="1" w15:restartNumberingAfterBreak="0">
    <w:nsid w:val="254A498F"/>
    <w:multiLevelType w:val="hybridMultilevel"/>
    <w:tmpl w:val="3E1E7F0E"/>
    <w:lvl w:ilvl="0" w:tplc="B5DC309C">
      <w:start w:val="2"/>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92E037F"/>
    <w:multiLevelType w:val="hybridMultilevel"/>
    <w:tmpl w:val="AFF854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3A16656"/>
    <w:multiLevelType w:val="hybridMultilevel"/>
    <w:tmpl w:val="924035B2"/>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E560D92"/>
    <w:multiLevelType w:val="hybridMultilevel"/>
    <w:tmpl w:val="AFE472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0EC2117"/>
    <w:multiLevelType w:val="hybridMultilevel"/>
    <w:tmpl w:val="656EC5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248584C"/>
    <w:multiLevelType w:val="hybridMultilevel"/>
    <w:tmpl w:val="A25ACD86"/>
    <w:lvl w:ilvl="0" w:tplc="770EC524">
      <w:start w:val="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50836D8"/>
    <w:multiLevelType w:val="hybridMultilevel"/>
    <w:tmpl w:val="906872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67"/>
    <w:rsid w:val="00001558"/>
    <w:rsid w:val="00077CD3"/>
    <w:rsid w:val="000C3DC6"/>
    <w:rsid w:val="00137F27"/>
    <w:rsid w:val="002254D6"/>
    <w:rsid w:val="00243EC9"/>
    <w:rsid w:val="00324C70"/>
    <w:rsid w:val="003C59E3"/>
    <w:rsid w:val="003F2C39"/>
    <w:rsid w:val="004C1D65"/>
    <w:rsid w:val="00797D6A"/>
    <w:rsid w:val="007D00C1"/>
    <w:rsid w:val="00847106"/>
    <w:rsid w:val="008D329B"/>
    <w:rsid w:val="00906611"/>
    <w:rsid w:val="009D556E"/>
    <w:rsid w:val="00A21284"/>
    <w:rsid w:val="00A72E1D"/>
    <w:rsid w:val="00AE4EC5"/>
    <w:rsid w:val="00C93360"/>
    <w:rsid w:val="00CE32FC"/>
    <w:rsid w:val="00D41F67"/>
    <w:rsid w:val="00D762D1"/>
    <w:rsid w:val="00E14FEE"/>
    <w:rsid w:val="00E15A33"/>
    <w:rsid w:val="00E22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DCBC"/>
  <w15:chartTrackingRefBased/>
  <w15:docId w15:val="{D4AB31DB-E592-4800-B726-1FE807F0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41F67"/>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D41F67"/>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D41F67"/>
    <w:rPr>
      <w:vertAlign w:val="superscript"/>
    </w:rPr>
  </w:style>
  <w:style w:type="paragraph" w:styleId="Voettekst">
    <w:name w:val="footer"/>
    <w:basedOn w:val="Standaard"/>
    <w:link w:val="VoettekstChar"/>
    <w:uiPriority w:val="99"/>
    <w:unhideWhenUsed/>
    <w:rsid w:val="00D41F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1F67"/>
  </w:style>
  <w:style w:type="paragraph" w:styleId="Lijstalinea">
    <w:name w:val="List Paragraph"/>
    <w:basedOn w:val="Standaard"/>
    <w:uiPriority w:val="34"/>
    <w:qFormat/>
    <w:rsid w:val="0000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bezieling.nl" TargetMode="External"/><Relationship Id="rId5" Type="http://schemas.openxmlformats.org/officeDocument/2006/relationships/webSettings" Target="webSettings.xml"/><Relationship Id="rId10" Type="http://schemas.openxmlformats.org/officeDocument/2006/relationships/hyperlink" Target="http://www.de3weg.nl" TargetMode="External"/><Relationship Id="rId4" Type="http://schemas.openxmlformats.org/officeDocument/2006/relationships/settings" Target="settings.xml"/><Relationship Id="rId9" Type="http://schemas.openxmlformats.org/officeDocument/2006/relationships/hyperlink" Target="http://www.de3weg.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174E2-8B88-4A11-9093-DDF5ED8A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2448</Words>
  <Characters>13470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Kortekaas</dc:creator>
  <cp:keywords/>
  <dc:description/>
  <cp:lastModifiedBy>P Kortekaas</cp:lastModifiedBy>
  <cp:revision>13</cp:revision>
  <cp:lastPrinted>2021-01-25T10:42:00Z</cp:lastPrinted>
  <dcterms:created xsi:type="dcterms:W3CDTF">2021-01-23T20:13:00Z</dcterms:created>
  <dcterms:modified xsi:type="dcterms:W3CDTF">2021-01-25T23:37:00Z</dcterms:modified>
</cp:coreProperties>
</file>